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A0" w:rsidRDefault="00523FEF" w:rsidP="0047776E">
      <w:pPr>
        <w:pStyle w:val="12"/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>
        <w:rPr>
          <w:b/>
          <w:caps/>
        </w:rPr>
        <w:t>АННОТАЦИЯ</w:t>
      </w:r>
      <w:r w:rsidR="0047776E">
        <w:rPr>
          <w:b/>
          <w:caps/>
        </w:rPr>
        <w:t xml:space="preserve"> ДПП П</w:t>
      </w:r>
      <w:r w:rsidR="008743A0">
        <w:rPr>
          <w:b/>
          <w:caps/>
        </w:rPr>
        <w:t>П</w:t>
      </w:r>
    </w:p>
    <w:p w:rsidR="008743A0" w:rsidRDefault="008743A0" w:rsidP="008743A0">
      <w:pPr>
        <w:tabs>
          <w:tab w:val="left" w:pos="3465"/>
        </w:tabs>
        <w:jc w:val="center"/>
        <w:rPr>
          <w:b/>
          <w:sz w:val="24"/>
          <w:szCs w:val="24"/>
          <w:u w:val="single"/>
        </w:rPr>
      </w:pPr>
    </w:p>
    <w:p w:rsidR="0047776E" w:rsidRPr="0047776E" w:rsidRDefault="00BB6414" w:rsidP="0047776E">
      <w:pPr>
        <w:jc w:val="center"/>
        <w:rPr>
          <w:sz w:val="24"/>
          <w:szCs w:val="24"/>
          <w:u w:val="single"/>
        </w:rPr>
      </w:pPr>
      <w:r w:rsidRPr="0047776E">
        <w:rPr>
          <w:b/>
          <w:bCs/>
          <w:sz w:val="24"/>
          <w:szCs w:val="24"/>
          <w:u w:val="single"/>
        </w:rPr>
        <w:t>Туризм</w:t>
      </w:r>
    </w:p>
    <w:p w:rsidR="008743A0" w:rsidRDefault="008743A0" w:rsidP="008743A0">
      <w:pPr>
        <w:jc w:val="both"/>
        <w:rPr>
          <w:b/>
          <w:i/>
        </w:rPr>
      </w:pPr>
      <w:bookmarkStart w:id="0" w:name="_GoBack"/>
      <w:bookmarkEnd w:id="0"/>
    </w:p>
    <w:p w:rsidR="008743A0" w:rsidRDefault="0047776E" w:rsidP="008743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1.1. Цель ДПП ПП</w:t>
      </w:r>
      <w:r w:rsidR="008743A0">
        <w:rPr>
          <w:sz w:val="24"/>
          <w:szCs w:val="24"/>
        </w:rPr>
        <w:t xml:space="preserve"> – получение компетенции, необходимой для выполнения нового вида профессиональной деятельности, приобретение новой квалификации</w:t>
      </w:r>
    </w:p>
    <w:p w:rsidR="008743A0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B3A04" w:rsidRPr="0047776E" w:rsidRDefault="008743A0" w:rsidP="004B3A04">
      <w:pPr>
        <w:pStyle w:val="a5"/>
        <w:spacing w:before="0" w:beforeAutospacing="0" w:after="0" w:afterAutospacing="0"/>
        <w:jc w:val="both"/>
      </w:pPr>
      <w:r w:rsidRPr="0047776E">
        <w:rPr>
          <w:b/>
        </w:rPr>
        <w:t xml:space="preserve">1.2. Квалификационный уровень </w:t>
      </w:r>
      <w:r w:rsidRPr="0047776E">
        <w:t xml:space="preserve">– </w:t>
      </w:r>
      <w:r w:rsidR="004B3A04" w:rsidRPr="0047776E">
        <w:t>4</w:t>
      </w:r>
      <w:r w:rsidRPr="0047776E">
        <w:t xml:space="preserve"> – </w:t>
      </w:r>
      <w:r w:rsidR="004B3A04" w:rsidRPr="0047776E">
        <w:t>Вспомогательная деятельность по реализации экскурсионных услуг; Координация работы по реализации заказа</w:t>
      </w:r>
    </w:p>
    <w:p w:rsidR="004B3A04" w:rsidRPr="0047776E" w:rsidRDefault="004B3A04" w:rsidP="004B3A04">
      <w:pPr>
        <w:pStyle w:val="a5"/>
        <w:spacing w:before="0" w:beforeAutospacing="0" w:after="0" w:afterAutospacing="0"/>
        <w:jc w:val="both"/>
      </w:pPr>
      <w:r w:rsidRPr="0047776E">
        <w:t>- 5 - Разработка экскурсионных программ обслуживания</w:t>
      </w:r>
    </w:p>
    <w:p w:rsidR="00E356DF" w:rsidRPr="00E356DF" w:rsidRDefault="00E356DF" w:rsidP="00E356DF">
      <w:pPr>
        <w:pStyle w:val="a5"/>
        <w:spacing w:before="0" w:beforeAutospacing="0" w:after="0" w:afterAutospacing="0"/>
        <w:jc w:val="both"/>
      </w:pPr>
      <w:r w:rsidRPr="00E356DF">
        <w:t>ДПП ПП</w:t>
      </w:r>
      <w:r w:rsidR="008743A0" w:rsidRPr="00E356DF">
        <w:t xml:space="preserve"> разработана с учетом Проф</w:t>
      </w:r>
      <w:r w:rsidRPr="00E356DF">
        <w:t>ессионального стандарта Экскурсовод (гид)</w:t>
      </w:r>
      <w:r>
        <w:t xml:space="preserve">. Зарегистрировано в </w:t>
      </w:r>
      <w:r w:rsidRPr="00E356DF">
        <w:t xml:space="preserve">Министерстве юстиции Российской Федерации 1 сентября 2014 года, регистрационный </w:t>
      </w:r>
      <w:r>
        <w:t xml:space="preserve">№ </w:t>
      </w:r>
      <w:r w:rsidRPr="00E356DF">
        <w:t>33924</w:t>
      </w:r>
    </w:p>
    <w:p w:rsidR="00E356DF" w:rsidRDefault="00E356DF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743A0" w:rsidRPr="00620D78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20D78">
        <w:rPr>
          <w:b/>
          <w:sz w:val="24"/>
          <w:szCs w:val="24"/>
        </w:rPr>
        <w:t xml:space="preserve">1.3. Вид деятельности </w:t>
      </w:r>
    </w:p>
    <w:p w:rsidR="004B3A04" w:rsidRPr="00620D78" w:rsidRDefault="008743A0" w:rsidP="004B3A04">
      <w:pPr>
        <w:pStyle w:val="a5"/>
        <w:spacing w:before="0" w:beforeAutospacing="0" w:after="0" w:afterAutospacing="0"/>
        <w:jc w:val="both"/>
      </w:pPr>
      <w:r w:rsidRPr="00620D78">
        <w:t xml:space="preserve">- </w:t>
      </w:r>
      <w:r w:rsidR="004B3A04" w:rsidRPr="00620D78">
        <w:t>79.11 Деятельность туристических агентств</w:t>
      </w:r>
    </w:p>
    <w:p w:rsidR="008743A0" w:rsidRPr="00012E73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</w:p>
    <w:p w:rsidR="008743A0" w:rsidRPr="004B3A04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3A04">
        <w:rPr>
          <w:b/>
          <w:sz w:val="24"/>
          <w:szCs w:val="24"/>
        </w:rPr>
        <w:t>1.4. Категория слушателей</w:t>
      </w:r>
    </w:p>
    <w:p w:rsidR="008743A0" w:rsidRPr="004B3A04" w:rsidRDefault="004B3A04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3A04">
        <w:rPr>
          <w:sz w:val="24"/>
          <w:szCs w:val="24"/>
        </w:rPr>
        <w:t>Обучающиеся специальности Гостиничный сервис</w:t>
      </w:r>
    </w:p>
    <w:p w:rsidR="008743A0" w:rsidRPr="00012E73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</w:p>
    <w:p w:rsidR="008743A0" w:rsidRPr="004E558B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E558B">
        <w:rPr>
          <w:b/>
          <w:sz w:val="24"/>
          <w:szCs w:val="24"/>
        </w:rPr>
        <w:t xml:space="preserve">1.5. Трудоемкость программы </w:t>
      </w:r>
      <w:r w:rsidRPr="004E558B">
        <w:rPr>
          <w:i/>
          <w:sz w:val="24"/>
          <w:szCs w:val="24"/>
        </w:rPr>
        <w:t>(сроки обучения)</w:t>
      </w:r>
    </w:p>
    <w:p w:rsidR="008743A0" w:rsidRPr="00752BD0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E558B">
        <w:rPr>
          <w:sz w:val="24"/>
          <w:szCs w:val="24"/>
        </w:rPr>
        <w:t xml:space="preserve">- Количество часов обучения 1 слушателя (с учетом самостоятельной работы) и практических </w:t>
      </w:r>
      <w:r w:rsidRPr="00752BD0">
        <w:rPr>
          <w:sz w:val="24"/>
          <w:szCs w:val="24"/>
        </w:rPr>
        <w:t xml:space="preserve">занятий – </w:t>
      </w:r>
      <w:r w:rsidR="00752BD0" w:rsidRPr="00752BD0">
        <w:rPr>
          <w:sz w:val="24"/>
          <w:szCs w:val="24"/>
        </w:rPr>
        <w:t>506</w:t>
      </w:r>
    </w:p>
    <w:p w:rsidR="008743A0" w:rsidRPr="00752BD0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52BD0">
        <w:rPr>
          <w:sz w:val="24"/>
          <w:szCs w:val="24"/>
        </w:rPr>
        <w:t xml:space="preserve">- общая педагогическая нагрузка – </w:t>
      </w:r>
      <w:r w:rsidR="00752BD0" w:rsidRPr="00752BD0">
        <w:rPr>
          <w:sz w:val="24"/>
          <w:szCs w:val="24"/>
        </w:rPr>
        <w:t>706,5 часов.</w:t>
      </w:r>
    </w:p>
    <w:p w:rsidR="008743A0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743A0" w:rsidRDefault="008743A0" w:rsidP="00BB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1.6. Результаты обучения: </w:t>
      </w:r>
    </w:p>
    <w:p w:rsidR="003D7E92" w:rsidRDefault="00BB6414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 туризма</w:t>
      </w:r>
    </w:p>
    <w:p w:rsidR="008743A0" w:rsidRDefault="008743A0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9F722E">
        <w:rPr>
          <w:b/>
          <w:sz w:val="24"/>
          <w:szCs w:val="24"/>
          <w:u w:val="single"/>
        </w:rPr>
        <w:t>уметь</w:t>
      </w:r>
      <w:r w:rsidRPr="009F722E">
        <w:rPr>
          <w:b/>
          <w:sz w:val="24"/>
          <w:szCs w:val="24"/>
        </w:rPr>
        <w:t>:</w:t>
      </w:r>
    </w:p>
    <w:p w:rsidR="00BB6414" w:rsidRPr="00BB6414" w:rsidRDefault="00BB6414" w:rsidP="00752BD0">
      <w:pPr>
        <w:pStyle w:val="afa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BB6414">
        <w:rPr>
          <w:rFonts w:ascii="TimesNewRomanPSMT" w:eastAsiaTheme="minorHAnsi" w:hAnsi="TimesNewRomanPSMT" w:cs="TimesNewRomanPSMT"/>
          <w:sz w:val="24"/>
          <w:szCs w:val="24"/>
        </w:rPr>
        <w:t>оценивать влияние географических факторов на развитие туризма в регионах мира;</w:t>
      </w:r>
    </w:p>
    <w:p w:rsidR="00BB6414" w:rsidRPr="00BB6414" w:rsidRDefault="00BB6414" w:rsidP="00752BD0">
      <w:pPr>
        <w:pStyle w:val="afa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BB6414">
        <w:rPr>
          <w:rFonts w:ascii="TimesNewRomanPSMT" w:eastAsiaTheme="minorHAnsi" w:hAnsi="TimesNewRomanPSMT" w:cs="TimesNewRomanPSMT"/>
          <w:sz w:val="24"/>
          <w:szCs w:val="24"/>
        </w:rPr>
        <w:t>работать со справочными и информационными материалами по страноведению, географии туристских ресурсов и регионоведению;</w:t>
      </w:r>
    </w:p>
    <w:p w:rsidR="00BB6414" w:rsidRPr="00BB6414" w:rsidRDefault="00BB6414" w:rsidP="00752BD0">
      <w:pPr>
        <w:pStyle w:val="afa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NewRomanPSMT" w:eastAsiaTheme="minorHAnsi" w:hAnsi="TimesNewRomanPSMT" w:cs="TimesNewRomanPSMT"/>
          <w:sz w:val="23"/>
          <w:szCs w:val="23"/>
        </w:rPr>
      </w:pPr>
      <w:r w:rsidRPr="00BB6414">
        <w:rPr>
          <w:rFonts w:ascii="TimesNewRomanPSMT" w:eastAsiaTheme="minorHAnsi" w:hAnsi="TimesNewRomanPSMT" w:cs="TimesNewRomanPSMT"/>
          <w:sz w:val="24"/>
          <w:szCs w:val="24"/>
        </w:rPr>
        <w:t xml:space="preserve">собирать актуальную информацию об инфраструктуре туристских центров, экскурсионных </w:t>
      </w:r>
      <w:r w:rsidRPr="00BB6414">
        <w:rPr>
          <w:rFonts w:ascii="TimesNewRomanPSMT" w:eastAsiaTheme="minorHAnsi" w:hAnsi="TimesNewRomanPSMT" w:cs="TimesNewRomanPSMT"/>
          <w:sz w:val="23"/>
          <w:szCs w:val="23"/>
        </w:rPr>
        <w:t>объектах, правилах пересечения границ и специфике организации туризма в различных регионах мира и России;</w:t>
      </w:r>
    </w:p>
    <w:p w:rsidR="008743A0" w:rsidRDefault="008743A0" w:rsidP="00752BD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9F722E">
        <w:rPr>
          <w:b/>
          <w:sz w:val="24"/>
          <w:szCs w:val="24"/>
          <w:u w:val="single"/>
        </w:rPr>
        <w:t>знать</w:t>
      </w:r>
      <w:r w:rsidRPr="009F722E">
        <w:rPr>
          <w:b/>
          <w:sz w:val="24"/>
          <w:szCs w:val="24"/>
        </w:rPr>
        <w:t>:</w:t>
      </w:r>
    </w:p>
    <w:p w:rsidR="00BB6414" w:rsidRPr="00BB6414" w:rsidRDefault="00BB6414" w:rsidP="00752BD0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3"/>
          <w:szCs w:val="23"/>
        </w:rPr>
      </w:pPr>
      <w:r w:rsidRPr="00BB6414">
        <w:rPr>
          <w:rFonts w:ascii="TimesNewRomanPSMT" w:eastAsiaTheme="minorHAnsi" w:hAnsi="TimesNewRomanPSMT" w:cs="TimesNewRomanPSMT"/>
          <w:sz w:val="23"/>
          <w:szCs w:val="23"/>
        </w:rPr>
        <w:t>особенности влияния географических факторов на развитие туризма;</w:t>
      </w:r>
    </w:p>
    <w:p w:rsidR="00BB6414" w:rsidRPr="00BB6414" w:rsidRDefault="00BB6414" w:rsidP="00752BD0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3"/>
          <w:szCs w:val="23"/>
        </w:rPr>
      </w:pPr>
      <w:r w:rsidRPr="00BB6414">
        <w:rPr>
          <w:rFonts w:ascii="TimesNewRomanPSMT" w:eastAsiaTheme="minorHAnsi" w:hAnsi="TimesNewRomanPSMT" w:cs="TimesNewRomanPSMT"/>
          <w:sz w:val="23"/>
          <w:szCs w:val="23"/>
        </w:rPr>
        <w:t>основы туристского районирования;</w:t>
      </w:r>
    </w:p>
    <w:p w:rsidR="00BB6414" w:rsidRPr="00BB6414" w:rsidRDefault="00BB6414" w:rsidP="00752BD0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3"/>
          <w:szCs w:val="23"/>
        </w:rPr>
      </w:pPr>
      <w:r w:rsidRPr="00BB6414">
        <w:rPr>
          <w:rFonts w:ascii="TimesNewRomanPSMT" w:eastAsiaTheme="minorHAnsi" w:hAnsi="TimesNewRomanPSMT" w:cs="TimesNewRomanPSMT"/>
          <w:sz w:val="23"/>
          <w:szCs w:val="23"/>
        </w:rPr>
        <w:t>основные закономерности размещения туристских ресурсов в крупных туристских регионах мира и России;</w:t>
      </w:r>
    </w:p>
    <w:p w:rsidR="00BB6414" w:rsidRPr="00BB6414" w:rsidRDefault="00BB6414" w:rsidP="00752BD0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3"/>
          <w:szCs w:val="23"/>
        </w:rPr>
      </w:pPr>
      <w:r w:rsidRPr="00BB6414">
        <w:rPr>
          <w:rFonts w:ascii="TimesNewRomanPSMT" w:eastAsiaTheme="minorHAnsi" w:hAnsi="TimesNewRomanPSMT" w:cs="TimesNewRomanPSMT"/>
          <w:sz w:val="23"/>
          <w:szCs w:val="23"/>
        </w:rPr>
        <w:t>географию крупных туристских центров мира и специфику их туристской инфраструктуры;</w:t>
      </w:r>
    </w:p>
    <w:p w:rsidR="00BB6414" w:rsidRPr="00BB6414" w:rsidRDefault="00BB6414" w:rsidP="00752BD0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3"/>
          <w:szCs w:val="23"/>
        </w:rPr>
      </w:pPr>
      <w:r w:rsidRPr="00BB6414">
        <w:rPr>
          <w:rFonts w:ascii="TimesNewRomanPSMT" w:eastAsiaTheme="minorHAnsi" w:hAnsi="TimesNewRomanPSMT" w:cs="TimesNewRomanPSMT"/>
          <w:sz w:val="23"/>
          <w:szCs w:val="23"/>
        </w:rPr>
        <w:t>правила пересечения границ зарубежных государств гражданами Российской Федерации;</w:t>
      </w:r>
    </w:p>
    <w:p w:rsidR="00B45CC5" w:rsidRPr="00BB6414" w:rsidRDefault="00BB6414" w:rsidP="00752BD0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3"/>
          <w:szCs w:val="23"/>
        </w:rPr>
      </w:pPr>
      <w:r w:rsidRPr="00BB6414">
        <w:rPr>
          <w:rFonts w:ascii="TimesNewRomanPSMT" w:eastAsiaTheme="minorHAnsi" w:hAnsi="TimesNewRomanPSMT" w:cs="TimesNewRomanPSMT"/>
          <w:sz w:val="23"/>
          <w:szCs w:val="23"/>
        </w:rPr>
        <w:t>методику работы со справочными и информационными материалами по страноведению, географии туристских ресурсов и регионоведению.</w:t>
      </w:r>
    </w:p>
    <w:p w:rsidR="009F722E" w:rsidRDefault="008743A0" w:rsidP="00752BD0">
      <w:pPr>
        <w:pStyle w:val="21"/>
        <w:widowControl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ПМ.01 </w:t>
      </w:r>
      <w:r w:rsidR="00BB6414" w:rsidRPr="00A62E92">
        <w:rPr>
          <w:b/>
          <w:bCs/>
          <w:color w:val="000000"/>
        </w:rPr>
        <w:t>Предоставление турагентских услуг</w:t>
      </w:r>
    </w:p>
    <w:p w:rsidR="008743A0" w:rsidRPr="006A12DE" w:rsidRDefault="008743A0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6A12DE">
        <w:rPr>
          <w:b/>
          <w:bCs/>
          <w:sz w:val="24"/>
          <w:szCs w:val="24"/>
        </w:rPr>
        <w:t>Слушатель должен иметь практический опыт:</w:t>
      </w:r>
    </w:p>
    <w:p w:rsidR="000612D3" w:rsidRPr="006A12DE" w:rsidRDefault="000612D3" w:rsidP="00752BD0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12DE">
        <w:rPr>
          <w:rFonts w:ascii="Times New Roman" w:eastAsiaTheme="minorHAnsi" w:hAnsi="Times New Roman"/>
          <w:sz w:val="24"/>
          <w:szCs w:val="24"/>
        </w:rPr>
        <w:t>выявления и анализа потребностей заказчиков и подбора оптимального туристского продукта;</w:t>
      </w:r>
    </w:p>
    <w:p w:rsidR="000612D3" w:rsidRPr="006A12DE" w:rsidRDefault="000612D3" w:rsidP="00752BD0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12DE">
        <w:rPr>
          <w:rFonts w:ascii="Times New Roman" w:eastAsiaTheme="minorHAnsi" w:hAnsi="Times New Roman"/>
          <w:sz w:val="24"/>
          <w:szCs w:val="24"/>
        </w:rPr>
        <w:t>проведения сравнительного анализа предложений туроператоров, разработки рекламных материалов и презентации турпродукта;</w:t>
      </w:r>
    </w:p>
    <w:p w:rsidR="000612D3" w:rsidRPr="006A12DE" w:rsidRDefault="000612D3" w:rsidP="00752BD0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12DE">
        <w:rPr>
          <w:rFonts w:ascii="Times New Roman" w:eastAsiaTheme="minorHAnsi" w:hAnsi="Times New Roman"/>
          <w:sz w:val="24"/>
          <w:szCs w:val="24"/>
        </w:rPr>
        <w:t>взаимодействия с туроператорами по реализации и продвижению турпродукта с использованием современной офисной техники;</w:t>
      </w:r>
    </w:p>
    <w:p w:rsidR="000612D3" w:rsidRPr="006A12DE" w:rsidRDefault="000612D3" w:rsidP="00752BD0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12DE">
        <w:rPr>
          <w:rFonts w:ascii="Times New Roman" w:eastAsiaTheme="minorHAnsi" w:hAnsi="Times New Roman"/>
          <w:sz w:val="24"/>
          <w:szCs w:val="24"/>
        </w:rPr>
        <w:t>оформления и расчета стоимости турпакета (или его элементов) по заявке потребителя;</w:t>
      </w:r>
    </w:p>
    <w:p w:rsidR="0016557C" w:rsidRPr="00523FEF" w:rsidRDefault="000612D3" w:rsidP="00523FEF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12DE">
        <w:rPr>
          <w:rFonts w:ascii="Times New Roman" w:eastAsiaTheme="minorHAnsi" w:hAnsi="Times New Roman"/>
          <w:sz w:val="24"/>
          <w:szCs w:val="24"/>
        </w:rPr>
        <w:t>оказания визовой поддержки потребителю;</w:t>
      </w:r>
    </w:p>
    <w:p w:rsidR="000612D3" w:rsidRPr="006A12DE" w:rsidRDefault="000612D3" w:rsidP="00752BD0">
      <w:pPr>
        <w:pStyle w:val="af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12DE">
        <w:rPr>
          <w:rFonts w:ascii="Times New Roman" w:eastAsiaTheme="minorHAnsi" w:hAnsi="Times New Roman"/>
          <w:sz w:val="24"/>
          <w:szCs w:val="24"/>
        </w:rPr>
        <w:t>оформления документации строгой отчетности;</w:t>
      </w:r>
      <w:r w:rsidRPr="006A12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43A0" w:rsidRPr="002E3C3E" w:rsidRDefault="008743A0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2E3C3E">
        <w:rPr>
          <w:b/>
          <w:bCs/>
          <w:sz w:val="24"/>
          <w:szCs w:val="24"/>
        </w:rPr>
        <w:t>уметь:</w:t>
      </w:r>
    </w:p>
    <w:p w:rsidR="000612D3" w:rsidRPr="002E3C3E" w:rsidRDefault="000612D3" w:rsidP="00752BD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3C3E">
        <w:rPr>
          <w:rFonts w:ascii="Times New Roman" w:eastAsiaTheme="minorHAnsi" w:hAnsi="Times New Roman"/>
          <w:sz w:val="24"/>
          <w:szCs w:val="24"/>
        </w:rPr>
        <w:t>определять и анализировать потребности заказчика;</w:t>
      </w:r>
    </w:p>
    <w:p w:rsidR="000612D3" w:rsidRPr="002E3C3E" w:rsidRDefault="000612D3" w:rsidP="00752BD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3C3E">
        <w:rPr>
          <w:rFonts w:ascii="Times New Roman" w:eastAsiaTheme="minorHAnsi" w:hAnsi="Times New Roman"/>
          <w:sz w:val="24"/>
          <w:szCs w:val="24"/>
        </w:rPr>
        <w:lastRenderedPageBreak/>
        <w:t>выбирать оптимальный туристский продукт;</w:t>
      </w:r>
    </w:p>
    <w:p w:rsidR="000612D3" w:rsidRPr="002E3C3E" w:rsidRDefault="000612D3" w:rsidP="00752BD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3C3E">
        <w:rPr>
          <w:rFonts w:ascii="Times New Roman" w:eastAsiaTheme="minorHAnsi" w:hAnsi="Times New Roman"/>
          <w:sz w:val="24"/>
          <w:szCs w:val="24"/>
        </w:rPr>
        <w:t>осуществлять поиск актуальной информации о хранение бланков строгой отчетности;</w:t>
      </w:r>
    </w:p>
    <w:p w:rsidR="000612D3" w:rsidRPr="002E3C3E" w:rsidRDefault="000612D3" w:rsidP="00752BD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3C3E">
        <w:rPr>
          <w:rFonts w:ascii="Times New Roman" w:eastAsiaTheme="minorHAnsi" w:hAnsi="Times New Roman"/>
          <w:sz w:val="24"/>
          <w:szCs w:val="24"/>
        </w:rPr>
        <w:t>принимать денежные средства в оплату туристичес</w:t>
      </w:r>
      <w:r w:rsidR="00340FA5" w:rsidRPr="002E3C3E">
        <w:rPr>
          <w:rFonts w:ascii="Times New Roman" w:eastAsiaTheme="minorHAnsi" w:hAnsi="Times New Roman"/>
          <w:sz w:val="24"/>
          <w:szCs w:val="24"/>
        </w:rPr>
        <w:t xml:space="preserve">кой путевки на основании бланка </w:t>
      </w:r>
      <w:r w:rsidRPr="002E3C3E">
        <w:rPr>
          <w:rFonts w:ascii="Times New Roman" w:eastAsiaTheme="minorHAnsi" w:hAnsi="Times New Roman"/>
          <w:sz w:val="24"/>
          <w:szCs w:val="24"/>
        </w:rPr>
        <w:t>строгой отчетности;</w:t>
      </w:r>
    </w:p>
    <w:p w:rsidR="000612D3" w:rsidRPr="002E3C3E" w:rsidRDefault="000612D3" w:rsidP="00752BD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3C3E">
        <w:rPr>
          <w:rFonts w:ascii="Times New Roman" w:eastAsiaTheme="minorHAnsi" w:hAnsi="Times New Roman"/>
          <w:sz w:val="24"/>
          <w:szCs w:val="24"/>
        </w:rPr>
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0612D3" w:rsidRPr="002E3C3E" w:rsidRDefault="000612D3" w:rsidP="00752BD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3C3E">
        <w:rPr>
          <w:rFonts w:ascii="Times New Roman" w:eastAsiaTheme="minorHAnsi" w:hAnsi="Times New Roman"/>
          <w:sz w:val="24"/>
          <w:szCs w:val="24"/>
        </w:rPr>
        <w:t>консультировать потребителя об особенностях заполнения пакета необходимых документов на</w:t>
      </w:r>
      <w:r w:rsidR="00340FA5" w:rsidRPr="002E3C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3C3E">
        <w:rPr>
          <w:rFonts w:ascii="Times New Roman" w:eastAsiaTheme="minorHAnsi" w:hAnsi="Times New Roman"/>
          <w:sz w:val="24"/>
          <w:szCs w:val="24"/>
        </w:rPr>
        <w:t>основании консультации туроператора по оформлению виз;</w:t>
      </w:r>
    </w:p>
    <w:p w:rsidR="000612D3" w:rsidRPr="006A12DE" w:rsidRDefault="000612D3" w:rsidP="00752BD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3C3E">
        <w:rPr>
          <w:rFonts w:ascii="Times New Roman" w:eastAsiaTheme="minorHAnsi" w:hAnsi="Times New Roman"/>
          <w:sz w:val="24"/>
          <w:szCs w:val="24"/>
        </w:rPr>
        <w:t>доставлять туроператору пакет документов туриста, необходимых для получения виз в</w:t>
      </w:r>
      <w:r w:rsidR="00340FA5" w:rsidRPr="002E3C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3C3E">
        <w:rPr>
          <w:rFonts w:ascii="Times New Roman" w:eastAsiaTheme="minorHAnsi" w:hAnsi="Times New Roman"/>
          <w:sz w:val="24"/>
          <w:szCs w:val="24"/>
        </w:rPr>
        <w:t>консульствах зарубежных</w:t>
      </w:r>
      <w:r w:rsidRPr="006A12DE">
        <w:rPr>
          <w:rFonts w:ascii="Times New Roman" w:eastAsiaTheme="minorHAnsi" w:hAnsi="Times New Roman"/>
          <w:sz w:val="24"/>
          <w:szCs w:val="24"/>
        </w:rPr>
        <w:t xml:space="preserve"> стран;</w:t>
      </w:r>
    </w:p>
    <w:p w:rsidR="008743A0" w:rsidRPr="006A12DE" w:rsidRDefault="008743A0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A12DE">
        <w:rPr>
          <w:b/>
          <w:bCs/>
          <w:sz w:val="24"/>
          <w:szCs w:val="24"/>
        </w:rPr>
        <w:t>знать: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структуру рекреационных потребностей, методы изучения и анализа запросов потребителя;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различные виды информационных ресурсов на русском и иностранном языках, правила и возможности их использования;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методы поиска, анализа и формирования баз актуальной информации с использованием различных ресурсов на русском и иностранном языках;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технологии использования базы данных;</w:t>
      </w:r>
    </w:p>
    <w:p w:rsidR="00FE4EA5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статистику по туризму, профессиональную терминологию и принятые в туризме аббревиатуры;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особенности и сравнительные характеристики</w:t>
      </w:r>
      <w:r w:rsidR="00340FA5" w:rsidRPr="00DC69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C691B">
        <w:rPr>
          <w:rFonts w:ascii="Times New Roman" w:eastAsiaTheme="minorHAnsi" w:hAnsi="Times New Roman"/>
          <w:sz w:val="24"/>
          <w:szCs w:val="24"/>
        </w:rPr>
        <w:t>туристских регионов и турпродуктов;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основы маркетинга и приемы маркетинговых исследований в туризме;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виды рекламного продукта, технологии его разработки и проведения рекламных мероприятий;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характеристики турпродукта и методики расчета его стоимости;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правила оформления деловой документации;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правила изготовления, использования, учета и хранения бланков строгой отчетности;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перечень стран, имеющих режим безвизового и визового въезда граждан Российской Федерации;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перечень стран, входящих в Шенгенское соглашение, и правила пересечения границ этих стран</w:t>
      </w:r>
      <w:r w:rsidR="00340FA5" w:rsidRPr="00DC69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C691B">
        <w:rPr>
          <w:rFonts w:ascii="Times New Roman" w:eastAsiaTheme="minorHAnsi" w:hAnsi="Times New Roman"/>
          <w:sz w:val="24"/>
          <w:szCs w:val="24"/>
        </w:rPr>
        <w:t>гражданами Российской Федерации;</w:t>
      </w:r>
    </w:p>
    <w:p w:rsidR="000612D3" w:rsidRPr="00DC691B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требования консульств зарубежных стран к пакету</w:t>
      </w:r>
      <w:r w:rsidR="00D07289" w:rsidRPr="00DC69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C691B">
        <w:rPr>
          <w:rFonts w:ascii="Times New Roman" w:eastAsiaTheme="minorHAnsi" w:hAnsi="Times New Roman"/>
          <w:sz w:val="24"/>
          <w:szCs w:val="24"/>
        </w:rPr>
        <w:t>документов, предоставляемых для оформления визы;</w:t>
      </w:r>
    </w:p>
    <w:p w:rsidR="000612D3" w:rsidRPr="006A12DE" w:rsidRDefault="000612D3" w:rsidP="00752BD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691B">
        <w:rPr>
          <w:rFonts w:ascii="Times New Roman" w:eastAsiaTheme="minorHAnsi" w:hAnsi="Times New Roman"/>
          <w:sz w:val="24"/>
          <w:szCs w:val="24"/>
        </w:rPr>
        <w:t>информационные</w:t>
      </w:r>
      <w:r w:rsidRPr="006A12DE">
        <w:rPr>
          <w:rFonts w:ascii="Times New Roman" w:eastAsiaTheme="minorHAnsi" w:hAnsi="Times New Roman"/>
          <w:sz w:val="24"/>
          <w:szCs w:val="24"/>
        </w:rPr>
        <w:t xml:space="preserve"> технологии и профессиональные</w:t>
      </w:r>
      <w:r w:rsidR="00D07289" w:rsidRPr="006A12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12DE">
        <w:rPr>
          <w:rFonts w:ascii="Times New Roman" w:eastAsiaTheme="minorHAnsi" w:hAnsi="Times New Roman"/>
          <w:sz w:val="24"/>
          <w:szCs w:val="24"/>
        </w:rPr>
        <w:t>пакеты программ по бронированию.</w:t>
      </w:r>
    </w:p>
    <w:p w:rsidR="008743A0" w:rsidRPr="00A433D2" w:rsidRDefault="008743A0" w:rsidP="00752BD0">
      <w:pPr>
        <w:pStyle w:val="27"/>
        <w:shd w:val="clear" w:color="auto" w:fill="auto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</w:pPr>
      <w:r w:rsidRPr="00A433D2"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  <w:t xml:space="preserve">ПМ.02 </w:t>
      </w:r>
      <w:r w:rsidR="006A12DE" w:rsidRPr="00A62E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Предоставление услуг по сопровождению туристов</w:t>
      </w:r>
      <w:r w:rsidR="00B77C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том числе лиц с ОВЗ и инвалидов)</w:t>
      </w:r>
    </w:p>
    <w:p w:rsidR="00FE4EA5" w:rsidRDefault="00FE4EA5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eastAsia="Arial Unicode MS"/>
          <w:b/>
          <w:color w:val="6600CC"/>
          <w:kern w:val="2"/>
          <w:sz w:val="24"/>
          <w:szCs w:val="24"/>
          <w:lang w:eastAsia="ar-SA"/>
        </w:rPr>
      </w:pPr>
    </w:p>
    <w:p w:rsidR="008743A0" w:rsidRPr="00246D8D" w:rsidRDefault="008743A0" w:rsidP="00752BD0">
      <w:pPr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246D8D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Слушатель должен иметь практический опыт:</w:t>
      </w:r>
    </w:p>
    <w:p w:rsidR="006A12DE" w:rsidRPr="006A12DE" w:rsidRDefault="006A12DE" w:rsidP="00752BD0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6A12DE">
        <w:rPr>
          <w:rFonts w:ascii="TimesNewRomanPSMT" w:eastAsiaTheme="minorHAnsi" w:hAnsi="TimesNewRomanPSMT" w:cs="TimesNewRomanPSMT"/>
          <w:sz w:val="24"/>
          <w:szCs w:val="24"/>
        </w:rPr>
        <w:t xml:space="preserve">оценки готовности группы к турпоездке; </w:t>
      </w:r>
    </w:p>
    <w:p w:rsidR="006A12DE" w:rsidRPr="006A12DE" w:rsidRDefault="006A12DE" w:rsidP="00752BD0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6A12DE">
        <w:rPr>
          <w:rFonts w:ascii="TimesNewRomanPSMT" w:eastAsiaTheme="minorHAnsi" w:hAnsi="TimesNewRomanPSMT" w:cs="TimesNewRomanPSMT"/>
          <w:sz w:val="24"/>
          <w:szCs w:val="24"/>
        </w:rPr>
        <w:t>проведения инструктажа туристов на русском и иностранном языках;</w:t>
      </w:r>
    </w:p>
    <w:p w:rsidR="006A12DE" w:rsidRPr="006A12DE" w:rsidRDefault="006A12DE" w:rsidP="00752BD0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6A12DE">
        <w:rPr>
          <w:rFonts w:ascii="TimesNewRomanPSMT" w:eastAsiaTheme="minorHAnsi" w:hAnsi="TimesNewRomanPSMT" w:cs="TimesNewRomanPSMT"/>
          <w:sz w:val="24"/>
          <w:szCs w:val="24"/>
        </w:rPr>
        <w:t>сопровождения туристов на маршруте;</w:t>
      </w:r>
    </w:p>
    <w:p w:rsidR="006A12DE" w:rsidRPr="006A12DE" w:rsidRDefault="006A12DE" w:rsidP="00752BD0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6A12DE">
        <w:rPr>
          <w:rFonts w:ascii="TimesNewRomanPSMT" w:eastAsiaTheme="minorHAnsi" w:hAnsi="TimesNewRomanPSMT" w:cs="TimesNewRomanPSMT"/>
          <w:sz w:val="24"/>
          <w:szCs w:val="24"/>
        </w:rPr>
        <w:t>организации досуга туристов;</w:t>
      </w:r>
    </w:p>
    <w:p w:rsidR="006A12DE" w:rsidRPr="006A12DE" w:rsidRDefault="006A12DE" w:rsidP="00752BD0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6A12DE">
        <w:rPr>
          <w:rFonts w:ascii="TimesNewRomanPSMT" w:eastAsiaTheme="minorHAnsi" w:hAnsi="TimesNewRomanPSMT" w:cs="TimesNewRomanPSMT"/>
          <w:sz w:val="24"/>
          <w:szCs w:val="24"/>
        </w:rPr>
        <w:t>контроля качества предоставляемых туристу услуг;</w:t>
      </w:r>
    </w:p>
    <w:p w:rsidR="006A12DE" w:rsidRPr="006A12DE" w:rsidRDefault="006A12DE" w:rsidP="00752BD0">
      <w:pPr>
        <w:pStyle w:val="afa"/>
        <w:numPr>
          <w:ilvl w:val="0"/>
          <w:numId w:val="9"/>
        </w:numPr>
        <w:shd w:val="clear" w:color="auto" w:fill="FFFFFF"/>
        <w:tabs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  <w:r w:rsidRPr="006A12DE">
        <w:rPr>
          <w:rFonts w:ascii="TimesNewRomanPSMT" w:eastAsiaTheme="minorHAnsi" w:hAnsi="TimesNewRomanPSMT" w:cs="TimesNewRomanPSMT"/>
          <w:sz w:val="24"/>
          <w:szCs w:val="24"/>
        </w:rPr>
        <w:t>составления отчёта по итогам туристской поездки;</w:t>
      </w:r>
      <w:r w:rsidRPr="006A12DE">
        <w:rPr>
          <w:b/>
          <w:sz w:val="24"/>
          <w:szCs w:val="24"/>
        </w:rPr>
        <w:t xml:space="preserve"> </w:t>
      </w:r>
    </w:p>
    <w:p w:rsidR="008743A0" w:rsidRDefault="008743A0" w:rsidP="00752BD0">
      <w:pPr>
        <w:shd w:val="clear" w:color="auto" w:fill="FFFFFF"/>
        <w:tabs>
          <w:tab w:val="left" w:pos="10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7A0C7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проверять документы, необходимые для выхода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группы на маршрут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; 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определять особые потребности тургруппы или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индивидуального туриста;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проводить проверку готовности транспортных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средств при выходе на маршрут;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проводить инструктаж туристов на русском и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иностранном языках;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использовать приёмы эффективного общения и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соблюдать культуру межличностных отношений;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организовывать движение группы по маршруту;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эффективно принимать решения в сложных и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экстремальных ситуациях;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lastRenderedPageBreak/>
        <w:t>взаимодействовать со службами быстрого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реагирования;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организовывать досуг туристов;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контролировать качество предоставляемых туристу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услуг размещения и питания;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контролировать качество предоставляемых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туристам экскурсионных и сопутствующих услуг;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проводить инструктаж по технике безопасности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при проведении туристского мероприятия на русском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и иностранном языках;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проводить инструктаж об общепринятых и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специфических правилах поведения при посещении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различных достопримечательностей;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контролировать наличие туристов;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обращаться за помощью в соответствующие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службы при наступлении чрезвычайной ситуации;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оформлять отчёт о туристской поездке;</w:t>
      </w:r>
    </w:p>
    <w:p w:rsidR="00CF5420" w:rsidRPr="007A0C70" w:rsidRDefault="00CF5420" w:rsidP="00752BD0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A0C70">
        <w:rPr>
          <w:rFonts w:ascii="TimesNewRomanPSMT" w:eastAsiaTheme="minorHAnsi" w:hAnsi="TimesNewRomanPSMT" w:cs="TimesNewRomanPSMT"/>
          <w:sz w:val="24"/>
          <w:szCs w:val="24"/>
        </w:rPr>
        <w:t>оценивать качество туристского и гостиничного</w:t>
      </w:r>
      <w:r w:rsidR="007A0C70" w:rsidRPr="007A0C7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7A0C70">
        <w:rPr>
          <w:rFonts w:ascii="TimesNewRomanPSMT" w:eastAsiaTheme="minorHAnsi" w:hAnsi="TimesNewRomanPSMT" w:cs="TimesNewRomanPSMT"/>
          <w:sz w:val="24"/>
          <w:szCs w:val="24"/>
        </w:rPr>
        <w:t>обслуживания туристов;</w:t>
      </w:r>
    </w:p>
    <w:p w:rsidR="008743A0" w:rsidRDefault="008743A0" w:rsidP="00752BD0">
      <w:pPr>
        <w:shd w:val="clear" w:color="auto" w:fill="FFFFFF"/>
        <w:tabs>
          <w:tab w:val="left" w:pos="108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знать: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основы организации туристской деятельности;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правила организации туристских поездок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экскурсий;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требования к организации и специфику спортивно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>-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туристских походов различной категории сложности;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правила проведения инструктажа туристской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группы;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правила техники безопасности при организации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туристской поездки, экскурсии и туристского похода;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основы анимационной деятельности;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правила организации обслуживания туристов в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гостиницах и туристских комплексах;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приёмы контроля качества предоставляемых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туристу услуг;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инструкции по технике безопасности при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организации туристских поездок и походов;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правила поведения туристов при пользовании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различными видами транспорта;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правила оказания первой медицинской помощи;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контактные телефоны служб, в которые следует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обращаться при наступлении чрезвычайной ситуации;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стандарты качества туристского и гостиничного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обслуживания;</w:t>
      </w:r>
    </w:p>
    <w:p w:rsidR="00CF5420" w:rsidRPr="009059DA" w:rsidRDefault="00CF5420" w:rsidP="00752BD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правила составления отчётов по итогам туристской</w:t>
      </w:r>
      <w:r w:rsidR="009059DA"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9059DA">
        <w:rPr>
          <w:rFonts w:ascii="TimesNewRomanPSMT" w:eastAsiaTheme="minorHAnsi" w:hAnsi="TimesNewRomanPSMT" w:cs="TimesNewRomanPSMT"/>
          <w:sz w:val="24"/>
          <w:szCs w:val="24"/>
        </w:rPr>
        <w:t>поездки.</w:t>
      </w:r>
    </w:p>
    <w:p w:rsidR="00CF5420" w:rsidRDefault="00CF5420" w:rsidP="00752BD0">
      <w:pPr>
        <w:shd w:val="clear" w:color="auto" w:fill="FFFFFF"/>
        <w:tabs>
          <w:tab w:val="left" w:pos="10800"/>
        </w:tabs>
        <w:jc w:val="both"/>
        <w:rPr>
          <w:sz w:val="24"/>
          <w:szCs w:val="24"/>
        </w:rPr>
      </w:pPr>
    </w:p>
    <w:p w:rsidR="008743A0" w:rsidRDefault="008743A0" w:rsidP="00752BD0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ПМ. 03 </w:t>
      </w:r>
      <w:r w:rsidR="009059DA" w:rsidRPr="009059DA">
        <w:rPr>
          <w:b/>
          <w:sz w:val="24"/>
          <w:szCs w:val="24"/>
        </w:rPr>
        <w:t>Предоставление туроператорских услуг</w:t>
      </w:r>
    </w:p>
    <w:p w:rsidR="006B283B" w:rsidRPr="006B283B" w:rsidRDefault="006B283B" w:rsidP="00752BD0">
      <w:pPr>
        <w:widowControl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246D8D" w:rsidRPr="00246D8D" w:rsidRDefault="00246D8D" w:rsidP="00752BD0">
      <w:pPr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246D8D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Слушатель должен иметь практический опыт:</w:t>
      </w:r>
    </w:p>
    <w:p w:rsidR="008743A0" w:rsidRPr="009059DA" w:rsidRDefault="009059DA" w:rsidP="00752BD0">
      <w:pPr>
        <w:pStyle w:val="af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 xml:space="preserve">проведения маркетинговых исследований и создания базы данных по </w:t>
      </w:r>
      <w:r w:rsidR="00523FEF">
        <w:rPr>
          <w:rFonts w:ascii="TimesNewRomanPSMT" w:eastAsiaTheme="minorHAnsi" w:hAnsi="TimesNewRomanPSMT" w:cs="TimesNewRomanPSMT"/>
          <w:sz w:val="24"/>
          <w:szCs w:val="24"/>
        </w:rPr>
        <w:t>туристским продуктам</w:t>
      </w:r>
    </w:p>
    <w:p w:rsidR="009059DA" w:rsidRPr="009059DA" w:rsidRDefault="009059DA" w:rsidP="00752BD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планирования программ турпоездок, составления программ тура и турпакета;</w:t>
      </w:r>
    </w:p>
    <w:p w:rsidR="009059DA" w:rsidRPr="009059DA" w:rsidRDefault="009059DA" w:rsidP="00752BD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предоставления сопутствующих услуг;</w:t>
      </w:r>
    </w:p>
    <w:p w:rsidR="009059DA" w:rsidRPr="009059DA" w:rsidRDefault="009059DA" w:rsidP="00752BD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расчета себестоимости услуг, включенных в состав тура, и определения цены турпродукта;</w:t>
      </w:r>
    </w:p>
    <w:p w:rsidR="009059DA" w:rsidRPr="009059DA" w:rsidRDefault="009059DA" w:rsidP="00752BD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взаимодействия с турагентами по реализации турпродукта;</w:t>
      </w:r>
    </w:p>
    <w:p w:rsidR="009059DA" w:rsidRPr="009059DA" w:rsidRDefault="009059DA" w:rsidP="00752BD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9059DA" w:rsidRPr="009059DA" w:rsidRDefault="009059DA" w:rsidP="00752BD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9059DA">
        <w:rPr>
          <w:rFonts w:ascii="TimesNewRomanPSMT" w:eastAsiaTheme="minorHAnsi" w:hAnsi="TimesNewRomanPSMT" w:cs="TimesNewRomanPSMT"/>
          <w:sz w:val="24"/>
          <w:szCs w:val="24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8743A0" w:rsidRDefault="008743A0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осуществлять маркетинговые исследования,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использовать их результаты при создании туристского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продукта и для переговоров с турагентствами;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проводить анализ деятельности других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туркомпаний;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работать на специализированных выставках с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целью организации презентаций, распространения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рекламных материалов и сбора информации;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обрабатывать информацию и анализировать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результаты;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налаживать контакты с торговыми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представительствами других регионов и стран;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lastRenderedPageBreak/>
        <w:t>работать с запросами клиентов, в том числе и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иностранных;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работать с информационными и справочными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материалами;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составлять программы туров для российских и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зарубежных клиентов;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составлять турпакеты с использованием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иностранного языка;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оформлять документы для консульств, оформлять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регистрацию иностранным гражданам;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оформлять страховые полисы;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вести документооборот с использованием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информационных технологий;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анализировать и решать проблемы, возникающие</w:t>
      </w:r>
      <w:r w:rsidR="008626D9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в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о время тура, принимать меры по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устранению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причин, повлекших возникновение проблемы;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рассчитывать стоимость проживания, питания,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транспортного и экскурсионного обслуживания;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рассчитывать себестоимость турпакета и</w:t>
      </w:r>
      <w:r w:rsidR="00C26957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определять цену турпродукта;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работать с агентскими договорами;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использовать каталоги и ценовые приложения;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консультировать партнеров по турпродуктам,</w:t>
      </w:r>
      <w:r w:rsidR="00C26957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оказывать помощь в продвижении и реализации</w:t>
      </w:r>
      <w:r w:rsidR="00C26957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турпродукта;</w:t>
      </w:r>
    </w:p>
    <w:p w:rsidR="00C26957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работать с заявками на бронирование туруслуг;</w:t>
      </w:r>
      <w:r w:rsidR="00C26957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предоставлять информацию турагентам по</w:t>
      </w:r>
      <w:r w:rsidR="00C26957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рекламным турам;</w:t>
      </w:r>
    </w:p>
    <w:p w:rsidR="009059DA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использовать различные методы поощрения</w:t>
      </w:r>
      <w:r w:rsidR="00C26957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т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урагентов, рассчитывать для них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комиссионное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вознаграждение;</w:t>
      </w:r>
    </w:p>
    <w:p w:rsidR="008743A0" w:rsidRPr="00C26957" w:rsidRDefault="009059DA" w:rsidP="00752BD0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использовать эффективные методы общения с</w:t>
      </w:r>
      <w:r w:rsidR="00C26957" w:rsidRP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клиентами на русском и иностранном языках;</w:t>
      </w:r>
      <w:r w:rsidR="008743A0" w:rsidRPr="00C26957">
        <w:rPr>
          <w:b/>
          <w:sz w:val="24"/>
          <w:szCs w:val="24"/>
        </w:rPr>
        <w:t xml:space="preserve">  </w:t>
      </w:r>
    </w:p>
    <w:p w:rsidR="008743A0" w:rsidRDefault="008743A0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знать:</w:t>
      </w:r>
    </w:p>
    <w:p w:rsid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виды рекламного продукта;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правила работы на выставках, методы анализа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результатов деятельности на выставках;</w:t>
      </w:r>
    </w:p>
    <w:p w:rsidR="008743A0" w:rsidRPr="00C26957" w:rsidRDefault="009059DA" w:rsidP="00752BD0">
      <w:pPr>
        <w:pStyle w:val="af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способы обработки статистических данных;</w:t>
      </w:r>
    </w:p>
    <w:p w:rsid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методы работы с базами данных;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методику работы со справочными и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информационными материалами по страноведению и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регионоведению, местам и видам размещения и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питания, экскурсионным объектам и транспорту;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планирование программ турпоездок;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основные правила и методику составления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программ туров;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правила оформления документов при работе с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консульскими учреждениями, государственными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организациями и страховыми компаниями;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способы устранения проблем, возникающих во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время тура;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методики расчета стоимости проживания, питания,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транспортного и экскурсионного обслуживания;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методики расчета себестоимости турпакета и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определения цены турпродукта;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методику создания агентской сети и содержание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агентских договоров;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основные формы работы с турагентами по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продвижению и реализации турпродукта;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правила бронирования туруслуг;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методику организации рекламных туров;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правила расчетов с турагентами и способы их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поощрения;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основы маркетинга и методику проведения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маркетинговых исследований;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технику проведения рекламной кампании;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методику формирования содержания и выбора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дизайна рекламных материалов;</w:t>
      </w:r>
    </w:p>
    <w:p w:rsidR="009059DA" w:rsidRPr="00C26957" w:rsidRDefault="009059DA" w:rsidP="00752BD0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C26957">
        <w:rPr>
          <w:rFonts w:ascii="TimesNewRomanPSMT" w:eastAsiaTheme="minorHAnsi" w:hAnsi="TimesNewRomanPSMT" w:cs="TimesNewRomanPSMT"/>
          <w:sz w:val="24"/>
          <w:szCs w:val="24"/>
        </w:rPr>
        <w:t>техники эффективного делового общения,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протокол и этикет; специфику норм общения с иностранными</w:t>
      </w:r>
      <w:r w:rsidR="00C2695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C26957">
        <w:rPr>
          <w:rFonts w:ascii="TimesNewRomanPSMT" w:eastAsiaTheme="minorHAnsi" w:hAnsi="TimesNewRomanPSMT" w:cs="TimesNewRomanPSMT"/>
          <w:sz w:val="24"/>
          <w:szCs w:val="24"/>
        </w:rPr>
        <w:t>клиентами и агентами.</w:t>
      </w:r>
    </w:p>
    <w:p w:rsidR="008743A0" w:rsidRPr="006B0BD3" w:rsidRDefault="008743A0" w:rsidP="00752BD0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0BD3">
        <w:rPr>
          <w:rFonts w:ascii="Times New Roman" w:hAnsi="Times New Roman" w:cs="Times New Roman"/>
          <w:b/>
          <w:sz w:val="24"/>
          <w:szCs w:val="24"/>
        </w:rPr>
        <w:t xml:space="preserve">ПМ 04. </w:t>
      </w:r>
      <w:r w:rsidR="009059DA" w:rsidRPr="009059DA">
        <w:rPr>
          <w:rFonts w:ascii="Times New Roman" w:hAnsi="Times New Roman" w:cs="Times New Roman"/>
          <w:b/>
          <w:sz w:val="24"/>
          <w:szCs w:val="24"/>
        </w:rPr>
        <w:t>Управление функциональным подразделением организации</w:t>
      </w:r>
    </w:p>
    <w:p w:rsidR="00406C6C" w:rsidRPr="006B0BD3" w:rsidRDefault="00406C6C" w:rsidP="00752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C6C" w:rsidRPr="006B0BD3" w:rsidRDefault="00406C6C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6B0BD3">
        <w:rPr>
          <w:b/>
          <w:bCs/>
          <w:sz w:val="24"/>
          <w:szCs w:val="24"/>
        </w:rPr>
        <w:t>Слушатель должен иметь практический опыт:</w:t>
      </w:r>
    </w:p>
    <w:p w:rsidR="009059DA" w:rsidRPr="002B3D8A" w:rsidRDefault="009059DA" w:rsidP="00752BD0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сбора информации о деятельности организации и</w:t>
      </w:r>
      <w:r w:rsidR="002B3D8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2B3D8A">
        <w:rPr>
          <w:rFonts w:ascii="TimesNewRomanPSMT" w:eastAsiaTheme="minorHAnsi" w:hAnsi="TimesNewRomanPSMT" w:cs="TimesNewRomanPSMT"/>
          <w:sz w:val="24"/>
          <w:szCs w:val="24"/>
        </w:rPr>
        <w:t>отдельных её подразделений;</w:t>
      </w:r>
    </w:p>
    <w:p w:rsidR="009059DA" w:rsidRPr="002B3D8A" w:rsidRDefault="009059DA" w:rsidP="00752BD0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составления плана работы подразделения;</w:t>
      </w:r>
    </w:p>
    <w:p w:rsidR="009059DA" w:rsidRPr="002B3D8A" w:rsidRDefault="009059DA" w:rsidP="00752BD0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проведения инструктажа работников;</w:t>
      </w:r>
    </w:p>
    <w:p w:rsidR="009059DA" w:rsidRPr="002B3D8A" w:rsidRDefault="009059DA" w:rsidP="00752BD0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контроля качества работы персонала;</w:t>
      </w:r>
    </w:p>
    <w:p w:rsidR="009059DA" w:rsidRPr="002B3D8A" w:rsidRDefault="009059DA" w:rsidP="00752BD0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составления отчетно-плановой документации о</w:t>
      </w:r>
      <w:r w:rsidR="002B3D8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2B3D8A">
        <w:rPr>
          <w:rFonts w:ascii="TimesNewRomanPSMT" w:eastAsiaTheme="minorHAnsi" w:hAnsi="TimesNewRomanPSMT" w:cs="TimesNewRomanPSMT"/>
          <w:sz w:val="24"/>
          <w:szCs w:val="24"/>
        </w:rPr>
        <w:t>деятельности подразделения;</w:t>
      </w:r>
    </w:p>
    <w:p w:rsidR="002B3D8A" w:rsidRDefault="009059DA" w:rsidP="00752BD0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lastRenderedPageBreak/>
        <w:t>проведения презентаций;</w:t>
      </w:r>
    </w:p>
    <w:p w:rsidR="009059DA" w:rsidRPr="002B3D8A" w:rsidRDefault="009059DA" w:rsidP="00752BD0">
      <w:pPr>
        <w:pStyle w:val="afa"/>
        <w:numPr>
          <w:ilvl w:val="0"/>
          <w:numId w:val="17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расчёта основных финансовых показателей</w:t>
      </w:r>
      <w:r w:rsidR="002B3D8A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2B3D8A">
        <w:rPr>
          <w:rFonts w:ascii="TimesNewRomanPSMT" w:eastAsiaTheme="minorHAnsi" w:hAnsi="TimesNewRomanPSMT" w:cs="TimesNewRomanPSMT"/>
          <w:sz w:val="24"/>
          <w:szCs w:val="24"/>
        </w:rPr>
        <w:t>деятельности организации (подразделения);</w:t>
      </w:r>
    </w:p>
    <w:p w:rsidR="008743A0" w:rsidRPr="006B0BD3" w:rsidRDefault="008743A0" w:rsidP="00752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собирать информацию о работе организации и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отдельных её подразделений;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использовать различные методы принятия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решений;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составлять план работы подразделения;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организовывать и проводить деловые совещания,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собрания, круглые столы, рабочие группы;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работать в команде и осуществлять лидерские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функции;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осуществлять эффективное общение;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проводить инструктаж работников;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контролировать качество работы персонала;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контролировать технические и санитарные условия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в офисе;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управлять конфликтами;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работать и организовывать работу с офисной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техникой;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пользоваться стандартным программным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обеспечением для организации делопроизводства;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оформлять отчётно-плановую документацию по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работе подразделения;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проводить презентации;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рассчитывать основные финансовые показатели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работы организации (подразделения) (себестоимость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услуг, базовые налоги, финансовый результат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деятельности организации, порог рентабельности);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собирать информацию о качестве работы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подразделения;</w:t>
      </w:r>
    </w:p>
    <w:p w:rsidR="009059DA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оценивать и анализировать качество работы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подразделения;</w:t>
      </w:r>
    </w:p>
    <w:p w:rsidR="000C412C" w:rsidRPr="0008776E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разрабатывать меры по повышению эффективности</w:t>
      </w:r>
      <w:r w:rsidR="000C412C" w:rsidRPr="0008776E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8776E">
        <w:rPr>
          <w:rFonts w:ascii="TimesNewRomanPSMT" w:eastAsiaTheme="minorHAnsi" w:hAnsi="TimesNewRomanPSMT" w:cs="TimesNewRomanPSMT"/>
          <w:sz w:val="24"/>
          <w:szCs w:val="24"/>
        </w:rPr>
        <w:t>работы подразделения;</w:t>
      </w:r>
    </w:p>
    <w:p w:rsidR="009059DA" w:rsidRPr="000C412C" w:rsidRDefault="009059DA" w:rsidP="00752BD0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8776E">
        <w:rPr>
          <w:rFonts w:ascii="TimesNewRomanPSMT" w:eastAsiaTheme="minorHAnsi" w:hAnsi="TimesNewRomanPSMT" w:cs="TimesNewRomanPSMT"/>
          <w:sz w:val="24"/>
          <w:szCs w:val="24"/>
        </w:rPr>
        <w:t>внедрять инновационные методы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 xml:space="preserve"> работы;</w:t>
      </w:r>
    </w:p>
    <w:p w:rsidR="008743A0" w:rsidRPr="006B0BD3" w:rsidRDefault="008743A0" w:rsidP="00752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D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значение планирования как функции управления;</w:t>
      </w:r>
    </w:p>
    <w:p w:rsidR="009059DA" w:rsidRPr="000C412C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методику сбора информации о работе организации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>и отдельных её подразделений;</w:t>
      </w:r>
    </w:p>
    <w:p w:rsidR="009059DA" w:rsidRPr="000C412C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виды планирования и приёмы эффективного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>планирования;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эффективные методы принятия решений;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основы организации туристской деятельности;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стандарты качества в туризме;</w:t>
      </w:r>
    </w:p>
    <w:p w:rsidR="009059DA" w:rsidRPr="000C412C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правила организации делопроизводства и работы с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>офисной техникой;</w:t>
      </w:r>
    </w:p>
    <w:p w:rsidR="000C412C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приёмы эффективного общения, мотивации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 xml:space="preserve">персонала и работы с конфликтами; </w:t>
      </w:r>
    </w:p>
    <w:p w:rsidR="009059DA" w:rsidRPr="000C412C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0C412C">
        <w:rPr>
          <w:rFonts w:ascii="TimesNewRomanPSMT" w:eastAsiaTheme="minorHAnsi" w:hAnsi="TimesNewRomanPSMT" w:cs="TimesNewRomanPSMT"/>
          <w:sz w:val="24"/>
          <w:szCs w:val="24"/>
        </w:rPr>
        <w:t>методики эффективной организации деловых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>встреч и совещаний;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принципы эффективного контроля;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Трудовой кодекс Российской Федерации;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организацию отчётности в туризме;</w:t>
      </w:r>
    </w:p>
    <w:p w:rsidR="009059DA" w:rsidRPr="000C412C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основные финансовые показатели деятельности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>организации и методику их расчёта;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методику проведения презентаций;</w:t>
      </w:r>
    </w:p>
    <w:p w:rsidR="0016557C" w:rsidRPr="00523FEF" w:rsidRDefault="009059DA" w:rsidP="00B241F9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523FEF">
        <w:rPr>
          <w:rFonts w:ascii="TimesNewRomanPSMT" w:eastAsiaTheme="minorHAnsi" w:hAnsi="TimesNewRomanPSMT" w:cs="TimesNewRomanPSMT"/>
          <w:sz w:val="24"/>
          <w:szCs w:val="24"/>
        </w:rPr>
        <w:t>основные показатели качества работы</w:t>
      </w:r>
      <w:r w:rsidR="000C412C" w:rsidRPr="00523FEF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523FEF">
        <w:rPr>
          <w:rFonts w:ascii="TimesNewRomanPSMT" w:eastAsiaTheme="minorHAnsi" w:hAnsi="TimesNewRomanPSMT" w:cs="TimesNewRomanPSMT"/>
          <w:sz w:val="24"/>
          <w:szCs w:val="24"/>
        </w:rPr>
        <w:t>подразделения;</w:t>
      </w:r>
    </w:p>
    <w:p w:rsidR="009059DA" w:rsidRPr="000C412C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методы по сбору информации о качестве работы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>подразделения;</w:t>
      </w:r>
    </w:p>
    <w:p w:rsidR="009059DA" w:rsidRPr="002B3D8A" w:rsidRDefault="009059DA" w:rsidP="00752BD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методы совершенствования работы подразделения;</w:t>
      </w:r>
    </w:p>
    <w:p w:rsidR="008743A0" w:rsidRPr="00523FEF" w:rsidRDefault="009059DA" w:rsidP="00523FEF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2B3D8A">
        <w:rPr>
          <w:rFonts w:ascii="TimesNewRomanPSMT" w:eastAsiaTheme="minorHAnsi" w:hAnsi="TimesNewRomanPSMT" w:cs="TimesNewRomanPSMT"/>
          <w:sz w:val="24"/>
          <w:szCs w:val="24"/>
        </w:rPr>
        <w:t>инновации в сфере управления организациями</w:t>
      </w:r>
      <w:r w:rsidR="000C412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C412C">
        <w:rPr>
          <w:rFonts w:ascii="TimesNewRomanPSMT" w:eastAsiaTheme="minorHAnsi" w:hAnsi="TimesNewRomanPSMT" w:cs="TimesNewRomanPSMT"/>
          <w:sz w:val="24"/>
          <w:szCs w:val="24"/>
        </w:rPr>
        <w:t>туристской индустрии.</w:t>
      </w:r>
    </w:p>
    <w:p w:rsidR="00334957" w:rsidRDefault="00334957" w:rsidP="00752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BD0" w:rsidRPr="00752BD0" w:rsidRDefault="008743A0" w:rsidP="00752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BD0">
        <w:rPr>
          <w:rFonts w:ascii="Times New Roman" w:hAnsi="Times New Roman" w:cs="Times New Roman"/>
          <w:b/>
          <w:sz w:val="24"/>
          <w:szCs w:val="24"/>
        </w:rPr>
        <w:t>1.7. Формы аттестации по ДПП ПП</w:t>
      </w:r>
      <w:r w:rsidRPr="00752BD0">
        <w:rPr>
          <w:rFonts w:ascii="Times New Roman" w:hAnsi="Times New Roman" w:cs="Times New Roman"/>
          <w:sz w:val="24"/>
          <w:szCs w:val="24"/>
        </w:rPr>
        <w:t xml:space="preserve"> – </w:t>
      </w:r>
      <w:r w:rsidR="00752BD0" w:rsidRPr="00752BD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проходит в форме дифференцированного зачета </w:t>
      </w:r>
    </w:p>
    <w:p w:rsidR="00752BD0" w:rsidRPr="00752BD0" w:rsidRDefault="00752BD0" w:rsidP="00752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BD0">
        <w:rPr>
          <w:rFonts w:ascii="Times New Roman" w:hAnsi="Times New Roman" w:cs="Times New Roman"/>
          <w:sz w:val="24"/>
          <w:szCs w:val="24"/>
        </w:rPr>
        <w:t xml:space="preserve">Итоговая аттестация по ПМ.01, ПМ.02, ПМ.03, ПМ.04 в форме </w:t>
      </w:r>
      <w:r w:rsidR="00F27C05" w:rsidRPr="00752BD0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752BD0">
        <w:rPr>
          <w:rFonts w:ascii="Times New Roman" w:hAnsi="Times New Roman" w:cs="Times New Roman"/>
          <w:sz w:val="24"/>
          <w:szCs w:val="24"/>
        </w:rPr>
        <w:t>квалификационного.</w:t>
      </w:r>
    </w:p>
    <w:p w:rsidR="00752BD0" w:rsidRPr="00752BD0" w:rsidRDefault="00752BD0" w:rsidP="00752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BD0">
        <w:rPr>
          <w:rFonts w:ascii="Times New Roman" w:hAnsi="Times New Roman" w:cs="Times New Roman"/>
          <w:sz w:val="24"/>
          <w:szCs w:val="24"/>
        </w:rPr>
        <w:t>Защита выпускной аттестационной работы (ВАР)</w:t>
      </w:r>
    </w:p>
    <w:p w:rsidR="00752BD0" w:rsidRDefault="00752BD0" w:rsidP="00752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3A0" w:rsidRPr="00752BD0" w:rsidRDefault="008743A0" w:rsidP="00752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BD0">
        <w:rPr>
          <w:rFonts w:ascii="Times New Roman" w:hAnsi="Times New Roman" w:cs="Times New Roman"/>
          <w:b/>
          <w:sz w:val="24"/>
          <w:szCs w:val="24"/>
        </w:rPr>
        <w:t>1.8. Формы обучения по ДПП</w:t>
      </w:r>
      <w:r w:rsidR="00752BD0">
        <w:rPr>
          <w:rFonts w:ascii="Times New Roman" w:hAnsi="Times New Roman" w:cs="Times New Roman"/>
          <w:sz w:val="24"/>
          <w:szCs w:val="24"/>
        </w:rPr>
        <w:t xml:space="preserve"> ПП</w:t>
      </w:r>
    </w:p>
    <w:p w:rsidR="008743A0" w:rsidRPr="00752BD0" w:rsidRDefault="008743A0" w:rsidP="00752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BD0">
        <w:rPr>
          <w:rFonts w:ascii="Times New Roman" w:hAnsi="Times New Roman" w:cs="Times New Roman"/>
          <w:sz w:val="24"/>
          <w:szCs w:val="24"/>
        </w:rPr>
        <w:t>- лекции, самостоятельная работа, практическая работа.</w:t>
      </w:r>
    </w:p>
    <w:p w:rsidR="008743A0" w:rsidRPr="00752BD0" w:rsidRDefault="008743A0" w:rsidP="0075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34957" w:rsidRDefault="008743A0" w:rsidP="008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52BD0">
        <w:rPr>
          <w:b/>
          <w:sz w:val="24"/>
          <w:szCs w:val="24"/>
        </w:rPr>
        <w:t xml:space="preserve">1.9. Вид выдаваемого документа: </w:t>
      </w:r>
      <w:r w:rsidRPr="00752BD0">
        <w:rPr>
          <w:sz w:val="24"/>
          <w:szCs w:val="24"/>
        </w:rPr>
        <w:t xml:space="preserve">диплом </w:t>
      </w:r>
      <w:r w:rsidR="00752BD0" w:rsidRPr="00752BD0">
        <w:rPr>
          <w:sz w:val="24"/>
          <w:szCs w:val="24"/>
        </w:rPr>
        <w:t xml:space="preserve">о </w:t>
      </w:r>
      <w:r w:rsidRPr="00752BD0">
        <w:rPr>
          <w:sz w:val="24"/>
          <w:szCs w:val="24"/>
        </w:rPr>
        <w:t>профессиональной переподготовк</w:t>
      </w:r>
      <w:r w:rsidR="00523FEF">
        <w:rPr>
          <w:sz w:val="24"/>
          <w:szCs w:val="24"/>
        </w:rPr>
        <w:t>е.</w:t>
      </w:r>
    </w:p>
    <w:sectPr w:rsidR="00334957" w:rsidSect="00523FEF">
      <w:pgSz w:w="11909" w:h="16834"/>
      <w:pgMar w:top="851" w:right="737" w:bottom="720" w:left="94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43" w:rsidRDefault="00F40E43" w:rsidP="006B0BD3">
      <w:r>
        <w:separator/>
      </w:r>
    </w:p>
  </w:endnote>
  <w:endnote w:type="continuationSeparator" w:id="0">
    <w:p w:rsidR="00F40E43" w:rsidRDefault="00F40E43" w:rsidP="006B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087" w:usb1="00000000" w:usb2="00000000" w:usb3="00000000" w:csb0="0000001B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43" w:rsidRDefault="00F40E43" w:rsidP="006B0BD3">
      <w:r>
        <w:separator/>
      </w:r>
    </w:p>
  </w:footnote>
  <w:footnote w:type="continuationSeparator" w:id="0">
    <w:p w:rsidR="00F40E43" w:rsidRDefault="00F40E43" w:rsidP="006B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3DD"/>
    <w:multiLevelType w:val="hybridMultilevel"/>
    <w:tmpl w:val="BF50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106"/>
    <w:multiLevelType w:val="hybridMultilevel"/>
    <w:tmpl w:val="E0A2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6FF6BAC4"/>
    <w:lvl w:ilvl="0" w:tplc="694626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8512231"/>
    <w:multiLevelType w:val="hybridMultilevel"/>
    <w:tmpl w:val="3F76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32BC4"/>
    <w:multiLevelType w:val="hybridMultilevel"/>
    <w:tmpl w:val="A01CEBDC"/>
    <w:lvl w:ilvl="0" w:tplc="E670F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E6804"/>
    <w:multiLevelType w:val="hybridMultilevel"/>
    <w:tmpl w:val="767E2028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94742"/>
    <w:multiLevelType w:val="hybridMultilevel"/>
    <w:tmpl w:val="48F0A858"/>
    <w:lvl w:ilvl="0" w:tplc="11A4239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3A32D07"/>
    <w:multiLevelType w:val="hybridMultilevel"/>
    <w:tmpl w:val="2FBA5EF4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690B"/>
    <w:multiLevelType w:val="hybridMultilevel"/>
    <w:tmpl w:val="3CA03870"/>
    <w:lvl w:ilvl="0" w:tplc="0AE2DD7E">
      <w:start w:val="1"/>
      <w:numFmt w:val="bullet"/>
      <w:lvlText w:val="−"/>
      <w:lvlJc w:val="left"/>
      <w:pPr>
        <w:ind w:left="2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10" w15:restartNumberingAfterBreak="0">
    <w:nsid w:val="38902D9F"/>
    <w:multiLevelType w:val="hybridMultilevel"/>
    <w:tmpl w:val="CA20DBDA"/>
    <w:lvl w:ilvl="0" w:tplc="F64EA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061F"/>
    <w:multiLevelType w:val="hybridMultilevel"/>
    <w:tmpl w:val="CFCA21C0"/>
    <w:lvl w:ilvl="0" w:tplc="1FBE4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D91675"/>
    <w:multiLevelType w:val="hybridMultilevel"/>
    <w:tmpl w:val="5B8467D2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E21BB"/>
    <w:multiLevelType w:val="hybridMultilevel"/>
    <w:tmpl w:val="C798971E"/>
    <w:lvl w:ilvl="0" w:tplc="F86E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D82"/>
    <w:multiLevelType w:val="hybridMultilevel"/>
    <w:tmpl w:val="EFD0A344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04C6"/>
    <w:multiLevelType w:val="hybridMultilevel"/>
    <w:tmpl w:val="CEFA0A98"/>
    <w:lvl w:ilvl="0" w:tplc="D3E21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9024B"/>
    <w:multiLevelType w:val="hybridMultilevel"/>
    <w:tmpl w:val="70BEB5AA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80043"/>
    <w:multiLevelType w:val="hybridMultilevel"/>
    <w:tmpl w:val="F8A2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6E6A"/>
    <w:multiLevelType w:val="hybridMultilevel"/>
    <w:tmpl w:val="6274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0216"/>
    <w:multiLevelType w:val="hybridMultilevel"/>
    <w:tmpl w:val="5E2891C0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B1870"/>
    <w:multiLevelType w:val="hybridMultilevel"/>
    <w:tmpl w:val="DAEAFF0A"/>
    <w:lvl w:ilvl="0" w:tplc="BE2EA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41B6"/>
    <w:multiLevelType w:val="hybridMultilevel"/>
    <w:tmpl w:val="472A83F2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79A4"/>
    <w:multiLevelType w:val="hybridMultilevel"/>
    <w:tmpl w:val="AECA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00684"/>
    <w:multiLevelType w:val="hybridMultilevel"/>
    <w:tmpl w:val="26D2B5B6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36AE"/>
    <w:multiLevelType w:val="hybridMultilevel"/>
    <w:tmpl w:val="D600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93D"/>
    <w:multiLevelType w:val="hybridMultilevel"/>
    <w:tmpl w:val="3C448DE0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D1856"/>
    <w:multiLevelType w:val="hybridMultilevel"/>
    <w:tmpl w:val="92426F62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43EDA"/>
    <w:multiLevelType w:val="hybridMultilevel"/>
    <w:tmpl w:val="D0166758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1BA3"/>
    <w:multiLevelType w:val="hybridMultilevel"/>
    <w:tmpl w:val="F42E0C58"/>
    <w:lvl w:ilvl="0" w:tplc="0AE2DD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386633"/>
    <w:multiLevelType w:val="hybridMultilevel"/>
    <w:tmpl w:val="F31E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C5716"/>
    <w:multiLevelType w:val="hybridMultilevel"/>
    <w:tmpl w:val="3F4A699C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57757"/>
    <w:multiLevelType w:val="hybridMultilevel"/>
    <w:tmpl w:val="5136E830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55D7"/>
    <w:multiLevelType w:val="hybridMultilevel"/>
    <w:tmpl w:val="1B46B168"/>
    <w:lvl w:ilvl="0" w:tplc="AABE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93BFC"/>
    <w:multiLevelType w:val="hybridMultilevel"/>
    <w:tmpl w:val="08D66D66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43E1D"/>
    <w:multiLevelType w:val="hybridMultilevel"/>
    <w:tmpl w:val="DB2CD1D8"/>
    <w:lvl w:ilvl="0" w:tplc="F63CF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311D4"/>
    <w:multiLevelType w:val="hybridMultilevel"/>
    <w:tmpl w:val="0CE04A60"/>
    <w:lvl w:ilvl="0" w:tplc="CD7EE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2316A5"/>
    <w:multiLevelType w:val="hybridMultilevel"/>
    <w:tmpl w:val="F53E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719EC"/>
    <w:multiLevelType w:val="hybridMultilevel"/>
    <w:tmpl w:val="3344FFE4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240D3"/>
    <w:multiLevelType w:val="hybridMultilevel"/>
    <w:tmpl w:val="1CA2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9568C"/>
    <w:multiLevelType w:val="hybridMultilevel"/>
    <w:tmpl w:val="C8447EC4"/>
    <w:lvl w:ilvl="0" w:tplc="B2CE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972648"/>
    <w:multiLevelType w:val="hybridMultilevel"/>
    <w:tmpl w:val="B46C30A4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3"/>
  </w:num>
  <w:num w:numId="5">
    <w:abstractNumId w:val="6"/>
  </w:num>
  <w:num w:numId="6">
    <w:abstractNumId w:val="31"/>
  </w:num>
  <w:num w:numId="7">
    <w:abstractNumId w:val="21"/>
  </w:num>
  <w:num w:numId="8">
    <w:abstractNumId w:val="19"/>
  </w:num>
  <w:num w:numId="9">
    <w:abstractNumId w:val="27"/>
  </w:num>
  <w:num w:numId="10">
    <w:abstractNumId w:val="30"/>
  </w:num>
  <w:num w:numId="11">
    <w:abstractNumId w:val="16"/>
  </w:num>
  <w:num w:numId="12">
    <w:abstractNumId w:val="14"/>
  </w:num>
  <w:num w:numId="13">
    <w:abstractNumId w:val="37"/>
  </w:num>
  <w:num w:numId="14">
    <w:abstractNumId w:val="23"/>
  </w:num>
  <w:num w:numId="15">
    <w:abstractNumId w:val="26"/>
  </w:num>
  <w:num w:numId="16">
    <w:abstractNumId w:val="40"/>
  </w:num>
  <w:num w:numId="17">
    <w:abstractNumId w:val="25"/>
  </w:num>
  <w:num w:numId="18">
    <w:abstractNumId w:val="8"/>
  </w:num>
  <w:num w:numId="19">
    <w:abstractNumId w:val="12"/>
  </w:num>
  <w:num w:numId="20">
    <w:abstractNumId w:val="13"/>
  </w:num>
  <w:num w:numId="21">
    <w:abstractNumId w:val="22"/>
  </w:num>
  <w:num w:numId="22">
    <w:abstractNumId w:val="11"/>
  </w:num>
  <w:num w:numId="23">
    <w:abstractNumId w:val="28"/>
  </w:num>
  <w:num w:numId="24">
    <w:abstractNumId w:val="9"/>
  </w:num>
  <w:num w:numId="25">
    <w:abstractNumId w:val="10"/>
  </w:num>
  <w:num w:numId="26">
    <w:abstractNumId w:val="17"/>
  </w:num>
  <w:num w:numId="27">
    <w:abstractNumId w:val="34"/>
  </w:num>
  <w:num w:numId="28">
    <w:abstractNumId w:val="36"/>
  </w:num>
  <w:num w:numId="29">
    <w:abstractNumId w:val="3"/>
  </w:num>
  <w:num w:numId="30">
    <w:abstractNumId w:val="2"/>
  </w:num>
  <w:num w:numId="31">
    <w:abstractNumId w:val="29"/>
  </w:num>
  <w:num w:numId="32">
    <w:abstractNumId w:val="24"/>
  </w:num>
  <w:num w:numId="33">
    <w:abstractNumId w:val="38"/>
  </w:num>
  <w:num w:numId="34">
    <w:abstractNumId w:val="0"/>
  </w:num>
  <w:num w:numId="35">
    <w:abstractNumId w:val="18"/>
  </w:num>
  <w:num w:numId="36">
    <w:abstractNumId w:val="15"/>
  </w:num>
  <w:num w:numId="37">
    <w:abstractNumId w:val="4"/>
  </w:num>
  <w:num w:numId="38">
    <w:abstractNumId w:val="32"/>
  </w:num>
  <w:num w:numId="39">
    <w:abstractNumId w:val="20"/>
  </w:num>
  <w:num w:numId="40">
    <w:abstractNumId w:val="1"/>
  </w:num>
  <w:num w:numId="41">
    <w:abstractNumId w:val="39"/>
  </w:num>
  <w:num w:numId="42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0"/>
    <w:rsid w:val="00004E2E"/>
    <w:rsid w:val="000072A6"/>
    <w:rsid w:val="0001038A"/>
    <w:rsid w:val="00012E73"/>
    <w:rsid w:val="00013C7C"/>
    <w:rsid w:val="0001652A"/>
    <w:rsid w:val="00017D77"/>
    <w:rsid w:val="00021297"/>
    <w:rsid w:val="000243E8"/>
    <w:rsid w:val="00025E75"/>
    <w:rsid w:val="00033CFD"/>
    <w:rsid w:val="000407D9"/>
    <w:rsid w:val="0004465B"/>
    <w:rsid w:val="00044C6F"/>
    <w:rsid w:val="00044E01"/>
    <w:rsid w:val="000612D3"/>
    <w:rsid w:val="000666B2"/>
    <w:rsid w:val="00072427"/>
    <w:rsid w:val="00085BD7"/>
    <w:rsid w:val="0008776E"/>
    <w:rsid w:val="0009036A"/>
    <w:rsid w:val="000A4BFB"/>
    <w:rsid w:val="000B15B1"/>
    <w:rsid w:val="000B2694"/>
    <w:rsid w:val="000B4D35"/>
    <w:rsid w:val="000C412C"/>
    <w:rsid w:val="000C56D4"/>
    <w:rsid w:val="000D03C5"/>
    <w:rsid w:val="000D35F8"/>
    <w:rsid w:val="000F4C92"/>
    <w:rsid w:val="00106C1F"/>
    <w:rsid w:val="001127BC"/>
    <w:rsid w:val="00112880"/>
    <w:rsid w:val="00112EED"/>
    <w:rsid w:val="00113E3F"/>
    <w:rsid w:val="001226FE"/>
    <w:rsid w:val="00123B2E"/>
    <w:rsid w:val="00126D4B"/>
    <w:rsid w:val="0012740D"/>
    <w:rsid w:val="00131B3B"/>
    <w:rsid w:val="001350D7"/>
    <w:rsid w:val="00150973"/>
    <w:rsid w:val="0016557C"/>
    <w:rsid w:val="00177D9C"/>
    <w:rsid w:val="00181A1D"/>
    <w:rsid w:val="001967F4"/>
    <w:rsid w:val="001A2E7F"/>
    <w:rsid w:val="001A52BB"/>
    <w:rsid w:val="001B0D2D"/>
    <w:rsid w:val="001B275E"/>
    <w:rsid w:val="001B363A"/>
    <w:rsid w:val="001B6168"/>
    <w:rsid w:val="001D2C9F"/>
    <w:rsid w:val="001D478A"/>
    <w:rsid w:val="001E68A2"/>
    <w:rsid w:val="001F1010"/>
    <w:rsid w:val="001F4D8F"/>
    <w:rsid w:val="002008F9"/>
    <w:rsid w:val="00212423"/>
    <w:rsid w:val="00212FB4"/>
    <w:rsid w:val="00217096"/>
    <w:rsid w:val="00222FDD"/>
    <w:rsid w:val="0022417D"/>
    <w:rsid w:val="00237648"/>
    <w:rsid w:val="00246D8D"/>
    <w:rsid w:val="00252FDF"/>
    <w:rsid w:val="0026189A"/>
    <w:rsid w:val="00262F1B"/>
    <w:rsid w:val="0026583C"/>
    <w:rsid w:val="00266CFE"/>
    <w:rsid w:val="0027186C"/>
    <w:rsid w:val="0027272F"/>
    <w:rsid w:val="00282A76"/>
    <w:rsid w:val="002938EB"/>
    <w:rsid w:val="002A30C0"/>
    <w:rsid w:val="002B1F8F"/>
    <w:rsid w:val="002B2DB1"/>
    <w:rsid w:val="002B3D8A"/>
    <w:rsid w:val="002B441C"/>
    <w:rsid w:val="002B50BE"/>
    <w:rsid w:val="002C0D72"/>
    <w:rsid w:val="002C45E1"/>
    <w:rsid w:val="002C46A8"/>
    <w:rsid w:val="002D4918"/>
    <w:rsid w:val="002E114A"/>
    <w:rsid w:val="002E3C3E"/>
    <w:rsid w:val="002E410B"/>
    <w:rsid w:val="002E5F01"/>
    <w:rsid w:val="002E7735"/>
    <w:rsid w:val="003050C6"/>
    <w:rsid w:val="00330AA6"/>
    <w:rsid w:val="00331114"/>
    <w:rsid w:val="0033233F"/>
    <w:rsid w:val="00334600"/>
    <w:rsid w:val="00334957"/>
    <w:rsid w:val="00334A05"/>
    <w:rsid w:val="0033737E"/>
    <w:rsid w:val="00340FA5"/>
    <w:rsid w:val="00347167"/>
    <w:rsid w:val="003532F8"/>
    <w:rsid w:val="0035791F"/>
    <w:rsid w:val="0036069C"/>
    <w:rsid w:val="003614CE"/>
    <w:rsid w:val="00363A56"/>
    <w:rsid w:val="0037561C"/>
    <w:rsid w:val="00394AF1"/>
    <w:rsid w:val="00396766"/>
    <w:rsid w:val="003A1733"/>
    <w:rsid w:val="003A1747"/>
    <w:rsid w:val="003A1BC0"/>
    <w:rsid w:val="003A4B2B"/>
    <w:rsid w:val="003B3D7A"/>
    <w:rsid w:val="003B5919"/>
    <w:rsid w:val="003B6A5B"/>
    <w:rsid w:val="003C6BF2"/>
    <w:rsid w:val="003D2C16"/>
    <w:rsid w:val="003D7E92"/>
    <w:rsid w:val="003E43BC"/>
    <w:rsid w:val="003F2571"/>
    <w:rsid w:val="003F2648"/>
    <w:rsid w:val="00403AFF"/>
    <w:rsid w:val="00406C6C"/>
    <w:rsid w:val="00420C57"/>
    <w:rsid w:val="00430D4E"/>
    <w:rsid w:val="004355A1"/>
    <w:rsid w:val="00437D37"/>
    <w:rsid w:val="00444F8B"/>
    <w:rsid w:val="00461276"/>
    <w:rsid w:val="0047178B"/>
    <w:rsid w:val="00477250"/>
    <w:rsid w:val="0047776E"/>
    <w:rsid w:val="00494CC9"/>
    <w:rsid w:val="00495D52"/>
    <w:rsid w:val="004A29B7"/>
    <w:rsid w:val="004B1B93"/>
    <w:rsid w:val="004B316F"/>
    <w:rsid w:val="004B3A04"/>
    <w:rsid w:val="004B4F3C"/>
    <w:rsid w:val="004B5163"/>
    <w:rsid w:val="004C435A"/>
    <w:rsid w:val="004C7184"/>
    <w:rsid w:val="004E3AE8"/>
    <w:rsid w:val="004E5130"/>
    <w:rsid w:val="004E558B"/>
    <w:rsid w:val="004E5708"/>
    <w:rsid w:val="004F0CE2"/>
    <w:rsid w:val="004F3155"/>
    <w:rsid w:val="004F6BFB"/>
    <w:rsid w:val="005211D3"/>
    <w:rsid w:val="00523FEF"/>
    <w:rsid w:val="0053169E"/>
    <w:rsid w:val="0053215B"/>
    <w:rsid w:val="00546870"/>
    <w:rsid w:val="0055291E"/>
    <w:rsid w:val="00560F36"/>
    <w:rsid w:val="00576641"/>
    <w:rsid w:val="00583661"/>
    <w:rsid w:val="0058559F"/>
    <w:rsid w:val="005C2169"/>
    <w:rsid w:val="005D0356"/>
    <w:rsid w:val="005D2425"/>
    <w:rsid w:val="005D50DF"/>
    <w:rsid w:val="005D50E4"/>
    <w:rsid w:val="005E030C"/>
    <w:rsid w:val="005E285E"/>
    <w:rsid w:val="005F0A7F"/>
    <w:rsid w:val="005F596C"/>
    <w:rsid w:val="006010D8"/>
    <w:rsid w:val="0060283E"/>
    <w:rsid w:val="0061102D"/>
    <w:rsid w:val="006137AC"/>
    <w:rsid w:val="00620D78"/>
    <w:rsid w:val="00623C0A"/>
    <w:rsid w:val="00625BD6"/>
    <w:rsid w:val="0063351A"/>
    <w:rsid w:val="006451C5"/>
    <w:rsid w:val="00647639"/>
    <w:rsid w:val="00651F9A"/>
    <w:rsid w:val="0065545F"/>
    <w:rsid w:val="006558A6"/>
    <w:rsid w:val="00657C54"/>
    <w:rsid w:val="0066566A"/>
    <w:rsid w:val="00670786"/>
    <w:rsid w:val="00694B27"/>
    <w:rsid w:val="006A020E"/>
    <w:rsid w:val="006A12DE"/>
    <w:rsid w:val="006A4CD9"/>
    <w:rsid w:val="006B0BD3"/>
    <w:rsid w:val="006B283B"/>
    <w:rsid w:val="006B40C1"/>
    <w:rsid w:val="006C02C5"/>
    <w:rsid w:val="006C0B36"/>
    <w:rsid w:val="006D74D0"/>
    <w:rsid w:val="006E2825"/>
    <w:rsid w:val="006E3C78"/>
    <w:rsid w:val="00702AF1"/>
    <w:rsid w:val="00703C2F"/>
    <w:rsid w:val="007051DD"/>
    <w:rsid w:val="00711582"/>
    <w:rsid w:val="0071665A"/>
    <w:rsid w:val="00720DDC"/>
    <w:rsid w:val="00721F1F"/>
    <w:rsid w:val="007308FF"/>
    <w:rsid w:val="00731BC0"/>
    <w:rsid w:val="00731D5F"/>
    <w:rsid w:val="00734855"/>
    <w:rsid w:val="00735393"/>
    <w:rsid w:val="00737FD5"/>
    <w:rsid w:val="00742C19"/>
    <w:rsid w:val="0074522C"/>
    <w:rsid w:val="0074617C"/>
    <w:rsid w:val="00750151"/>
    <w:rsid w:val="00750197"/>
    <w:rsid w:val="00752BD0"/>
    <w:rsid w:val="00753860"/>
    <w:rsid w:val="00754DC1"/>
    <w:rsid w:val="0075619F"/>
    <w:rsid w:val="00757DBE"/>
    <w:rsid w:val="007625AB"/>
    <w:rsid w:val="007629B2"/>
    <w:rsid w:val="00763C92"/>
    <w:rsid w:val="007712EC"/>
    <w:rsid w:val="0077512D"/>
    <w:rsid w:val="00776D58"/>
    <w:rsid w:val="00776F2E"/>
    <w:rsid w:val="00780F7C"/>
    <w:rsid w:val="00784A0B"/>
    <w:rsid w:val="00784EFE"/>
    <w:rsid w:val="00785001"/>
    <w:rsid w:val="00791AE8"/>
    <w:rsid w:val="00797461"/>
    <w:rsid w:val="007A0C70"/>
    <w:rsid w:val="007A4F81"/>
    <w:rsid w:val="007A7EEF"/>
    <w:rsid w:val="007B4B86"/>
    <w:rsid w:val="007C1742"/>
    <w:rsid w:val="007E20AD"/>
    <w:rsid w:val="007E6718"/>
    <w:rsid w:val="007E6B1C"/>
    <w:rsid w:val="007F212C"/>
    <w:rsid w:val="00800AC5"/>
    <w:rsid w:val="00810E2A"/>
    <w:rsid w:val="008143A6"/>
    <w:rsid w:val="00822AFD"/>
    <w:rsid w:val="00823205"/>
    <w:rsid w:val="00824A9A"/>
    <w:rsid w:val="008315C2"/>
    <w:rsid w:val="00843578"/>
    <w:rsid w:val="00852081"/>
    <w:rsid w:val="008626D9"/>
    <w:rsid w:val="008714C8"/>
    <w:rsid w:val="00872DAE"/>
    <w:rsid w:val="008743A0"/>
    <w:rsid w:val="00877C28"/>
    <w:rsid w:val="0089423D"/>
    <w:rsid w:val="008A19CB"/>
    <w:rsid w:val="008B4FE7"/>
    <w:rsid w:val="008B5215"/>
    <w:rsid w:val="008D2679"/>
    <w:rsid w:val="008D7C42"/>
    <w:rsid w:val="008E57E0"/>
    <w:rsid w:val="008E777F"/>
    <w:rsid w:val="008F1E92"/>
    <w:rsid w:val="00900B34"/>
    <w:rsid w:val="009059DA"/>
    <w:rsid w:val="00915796"/>
    <w:rsid w:val="0092221C"/>
    <w:rsid w:val="00930131"/>
    <w:rsid w:val="00932FE4"/>
    <w:rsid w:val="00940C1C"/>
    <w:rsid w:val="00942EF6"/>
    <w:rsid w:val="00944E88"/>
    <w:rsid w:val="00947941"/>
    <w:rsid w:val="00956E82"/>
    <w:rsid w:val="00966E94"/>
    <w:rsid w:val="00977309"/>
    <w:rsid w:val="00977BEC"/>
    <w:rsid w:val="00982DA5"/>
    <w:rsid w:val="0099255A"/>
    <w:rsid w:val="009A1023"/>
    <w:rsid w:val="009A255E"/>
    <w:rsid w:val="009A5EEA"/>
    <w:rsid w:val="009B25BF"/>
    <w:rsid w:val="009B45A9"/>
    <w:rsid w:val="009B737F"/>
    <w:rsid w:val="009C5429"/>
    <w:rsid w:val="009C601F"/>
    <w:rsid w:val="009D0551"/>
    <w:rsid w:val="009D10C6"/>
    <w:rsid w:val="009D6CE3"/>
    <w:rsid w:val="009E1E94"/>
    <w:rsid w:val="009E3147"/>
    <w:rsid w:val="009E6091"/>
    <w:rsid w:val="009F04C7"/>
    <w:rsid w:val="009F11D7"/>
    <w:rsid w:val="009F722E"/>
    <w:rsid w:val="00A01346"/>
    <w:rsid w:val="00A04897"/>
    <w:rsid w:val="00A25C35"/>
    <w:rsid w:val="00A31651"/>
    <w:rsid w:val="00A4231E"/>
    <w:rsid w:val="00A433D2"/>
    <w:rsid w:val="00A51D02"/>
    <w:rsid w:val="00A61BBD"/>
    <w:rsid w:val="00A61D45"/>
    <w:rsid w:val="00A63821"/>
    <w:rsid w:val="00A63A5A"/>
    <w:rsid w:val="00A65AC4"/>
    <w:rsid w:val="00A7233E"/>
    <w:rsid w:val="00A73B48"/>
    <w:rsid w:val="00A75644"/>
    <w:rsid w:val="00A81EF0"/>
    <w:rsid w:val="00A917BD"/>
    <w:rsid w:val="00AA25F8"/>
    <w:rsid w:val="00AA7364"/>
    <w:rsid w:val="00AB3779"/>
    <w:rsid w:val="00AB73D5"/>
    <w:rsid w:val="00AC0D09"/>
    <w:rsid w:val="00AD1F43"/>
    <w:rsid w:val="00AD2D62"/>
    <w:rsid w:val="00AD713D"/>
    <w:rsid w:val="00AE02DA"/>
    <w:rsid w:val="00AE40E8"/>
    <w:rsid w:val="00AF4759"/>
    <w:rsid w:val="00AF52EF"/>
    <w:rsid w:val="00B0428A"/>
    <w:rsid w:val="00B11F13"/>
    <w:rsid w:val="00B14F44"/>
    <w:rsid w:val="00B16840"/>
    <w:rsid w:val="00B24A34"/>
    <w:rsid w:val="00B26644"/>
    <w:rsid w:val="00B400F1"/>
    <w:rsid w:val="00B42EB1"/>
    <w:rsid w:val="00B43D7B"/>
    <w:rsid w:val="00B45CC5"/>
    <w:rsid w:val="00B47225"/>
    <w:rsid w:val="00B52EB1"/>
    <w:rsid w:val="00B5352E"/>
    <w:rsid w:val="00B60E01"/>
    <w:rsid w:val="00B715C0"/>
    <w:rsid w:val="00B7537E"/>
    <w:rsid w:val="00B76413"/>
    <w:rsid w:val="00B77C56"/>
    <w:rsid w:val="00B827DD"/>
    <w:rsid w:val="00B861D4"/>
    <w:rsid w:val="00B8643E"/>
    <w:rsid w:val="00B9062E"/>
    <w:rsid w:val="00B94561"/>
    <w:rsid w:val="00B95EEF"/>
    <w:rsid w:val="00BA4D3A"/>
    <w:rsid w:val="00BB6414"/>
    <w:rsid w:val="00BB650E"/>
    <w:rsid w:val="00BD0872"/>
    <w:rsid w:val="00BD5F55"/>
    <w:rsid w:val="00BF0F4C"/>
    <w:rsid w:val="00BF5D89"/>
    <w:rsid w:val="00C04176"/>
    <w:rsid w:val="00C04659"/>
    <w:rsid w:val="00C06571"/>
    <w:rsid w:val="00C26957"/>
    <w:rsid w:val="00C312C5"/>
    <w:rsid w:val="00C41F9E"/>
    <w:rsid w:val="00C448C9"/>
    <w:rsid w:val="00C53472"/>
    <w:rsid w:val="00C576BA"/>
    <w:rsid w:val="00C63818"/>
    <w:rsid w:val="00C64D2A"/>
    <w:rsid w:val="00C65F35"/>
    <w:rsid w:val="00C719E0"/>
    <w:rsid w:val="00C744B6"/>
    <w:rsid w:val="00C74D50"/>
    <w:rsid w:val="00C75060"/>
    <w:rsid w:val="00C7594D"/>
    <w:rsid w:val="00C75D0D"/>
    <w:rsid w:val="00C81C95"/>
    <w:rsid w:val="00C85F3F"/>
    <w:rsid w:val="00C86998"/>
    <w:rsid w:val="00C91AE8"/>
    <w:rsid w:val="00C92049"/>
    <w:rsid w:val="00CA5185"/>
    <w:rsid w:val="00CB045B"/>
    <w:rsid w:val="00CB421D"/>
    <w:rsid w:val="00CB4528"/>
    <w:rsid w:val="00CB5F39"/>
    <w:rsid w:val="00CB67FD"/>
    <w:rsid w:val="00CB6C2F"/>
    <w:rsid w:val="00CC3ABD"/>
    <w:rsid w:val="00CD2990"/>
    <w:rsid w:val="00CD53BB"/>
    <w:rsid w:val="00CD5F11"/>
    <w:rsid w:val="00CD6DC8"/>
    <w:rsid w:val="00CE08CF"/>
    <w:rsid w:val="00CE41E8"/>
    <w:rsid w:val="00CF4927"/>
    <w:rsid w:val="00CF5420"/>
    <w:rsid w:val="00D06214"/>
    <w:rsid w:val="00D07289"/>
    <w:rsid w:val="00D13E3B"/>
    <w:rsid w:val="00D16072"/>
    <w:rsid w:val="00D166F7"/>
    <w:rsid w:val="00D20155"/>
    <w:rsid w:val="00D268B5"/>
    <w:rsid w:val="00D33B2E"/>
    <w:rsid w:val="00D4161B"/>
    <w:rsid w:val="00D46466"/>
    <w:rsid w:val="00D56486"/>
    <w:rsid w:val="00D6501D"/>
    <w:rsid w:val="00D66AC6"/>
    <w:rsid w:val="00D82551"/>
    <w:rsid w:val="00D8256B"/>
    <w:rsid w:val="00D9168E"/>
    <w:rsid w:val="00D938E7"/>
    <w:rsid w:val="00DA1682"/>
    <w:rsid w:val="00DA2172"/>
    <w:rsid w:val="00DA59EF"/>
    <w:rsid w:val="00DB248B"/>
    <w:rsid w:val="00DB58CA"/>
    <w:rsid w:val="00DC3C52"/>
    <w:rsid w:val="00DC5BD7"/>
    <w:rsid w:val="00DC691B"/>
    <w:rsid w:val="00DD30CF"/>
    <w:rsid w:val="00DD5EB7"/>
    <w:rsid w:val="00DE08F6"/>
    <w:rsid w:val="00DF076F"/>
    <w:rsid w:val="00DF4741"/>
    <w:rsid w:val="00E00066"/>
    <w:rsid w:val="00E0317B"/>
    <w:rsid w:val="00E134AA"/>
    <w:rsid w:val="00E16E2A"/>
    <w:rsid w:val="00E2541E"/>
    <w:rsid w:val="00E25932"/>
    <w:rsid w:val="00E26691"/>
    <w:rsid w:val="00E34502"/>
    <w:rsid w:val="00E34567"/>
    <w:rsid w:val="00E356DF"/>
    <w:rsid w:val="00E43C04"/>
    <w:rsid w:val="00E4450E"/>
    <w:rsid w:val="00E57170"/>
    <w:rsid w:val="00E61BD9"/>
    <w:rsid w:val="00E65644"/>
    <w:rsid w:val="00E66A17"/>
    <w:rsid w:val="00E738A4"/>
    <w:rsid w:val="00E74DCF"/>
    <w:rsid w:val="00E8185E"/>
    <w:rsid w:val="00E87D24"/>
    <w:rsid w:val="00E910BB"/>
    <w:rsid w:val="00E92D4E"/>
    <w:rsid w:val="00E93458"/>
    <w:rsid w:val="00E97314"/>
    <w:rsid w:val="00EB4676"/>
    <w:rsid w:val="00EC027B"/>
    <w:rsid w:val="00EC1607"/>
    <w:rsid w:val="00EC483F"/>
    <w:rsid w:val="00EC79B4"/>
    <w:rsid w:val="00EE67CD"/>
    <w:rsid w:val="00EF0CEA"/>
    <w:rsid w:val="00EF3AA2"/>
    <w:rsid w:val="00EF474C"/>
    <w:rsid w:val="00EF4D18"/>
    <w:rsid w:val="00F015D0"/>
    <w:rsid w:val="00F2574A"/>
    <w:rsid w:val="00F26B7F"/>
    <w:rsid w:val="00F2751D"/>
    <w:rsid w:val="00F27C05"/>
    <w:rsid w:val="00F31468"/>
    <w:rsid w:val="00F334A9"/>
    <w:rsid w:val="00F40E43"/>
    <w:rsid w:val="00F413CA"/>
    <w:rsid w:val="00F45859"/>
    <w:rsid w:val="00F510FB"/>
    <w:rsid w:val="00F51680"/>
    <w:rsid w:val="00F518B6"/>
    <w:rsid w:val="00F54F3C"/>
    <w:rsid w:val="00F6039A"/>
    <w:rsid w:val="00F625E3"/>
    <w:rsid w:val="00F62ED4"/>
    <w:rsid w:val="00F67A48"/>
    <w:rsid w:val="00F67FC6"/>
    <w:rsid w:val="00F75CC2"/>
    <w:rsid w:val="00F7606F"/>
    <w:rsid w:val="00F76D68"/>
    <w:rsid w:val="00F91DD4"/>
    <w:rsid w:val="00F93E1D"/>
    <w:rsid w:val="00FA1A83"/>
    <w:rsid w:val="00FB4242"/>
    <w:rsid w:val="00FB5736"/>
    <w:rsid w:val="00FD11C7"/>
    <w:rsid w:val="00FD2034"/>
    <w:rsid w:val="00FD68C4"/>
    <w:rsid w:val="00FE3CEC"/>
    <w:rsid w:val="00FE4EA5"/>
    <w:rsid w:val="00FF6387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DF1AA"/>
  <w15:docId w15:val="{947E467C-5489-4D34-933E-2C4818A2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743A0"/>
    <w:pPr>
      <w:keepNext/>
      <w:widowControl/>
      <w:autoSpaceDE/>
      <w:autoSpaceDN/>
      <w:adjustRightInd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74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743A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743A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743A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43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43A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74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743A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743A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74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360" w:lineRule="auto"/>
      <w:jc w:val="center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743A0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743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743A0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874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43A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74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43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uiPriority w:val="99"/>
    <w:semiHidden/>
    <w:unhideWhenUsed/>
    <w:rsid w:val="008743A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1">
    <w:name w:val="List 2"/>
    <w:basedOn w:val="a"/>
    <w:uiPriority w:val="99"/>
    <w:semiHidden/>
    <w:unhideWhenUsed/>
    <w:rsid w:val="008743A0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8743A0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e">
    <w:name w:val="Заголовок Знак"/>
    <w:basedOn w:val="a0"/>
    <w:link w:val="ad"/>
    <w:uiPriority w:val="99"/>
    <w:rsid w:val="008743A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743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74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8743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74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8743A0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8743A0"/>
    <w:rPr>
      <w:rFonts w:ascii="Cambria" w:eastAsia="Times New Roman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8743A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874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743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74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743A0"/>
    <w:pPr>
      <w:widowControl/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4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8743A0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743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uiPriority w:val="99"/>
    <w:unhideWhenUsed/>
    <w:rsid w:val="008743A0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8743A0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8743A0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uiPriority w:val="99"/>
    <w:qFormat/>
    <w:rsid w:val="00874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8743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26">
    <w:name w:val="Основной текст (2)_"/>
    <w:link w:val="27"/>
    <w:locked/>
    <w:rsid w:val="008743A0"/>
    <w:rPr>
      <w:spacing w:val="3"/>
      <w:sz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743A0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paragraph" w:customStyle="1" w:styleId="ConsPlusNormal">
    <w:name w:val="ConsPlusNormal"/>
    <w:uiPriority w:val="99"/>
    <w:rsid w:val="0087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874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1"/>
    <w:uiPriority w:val="99"/>
    <w:rsid w:val="008743A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743A0"/>
    <w:pPr>
      <w:widowControl/>
      <w:overflowPunct w:val="0"/>
      <w:ind w:firstLine="720"/>
      <w:jc w:val="both"/>
    </w:pPr>
    <w:rPr>
      <w:rFonts w:ascii="TimesET" w:hAnsi="TimesET"/>
      <w:b/>
    </w:rPr>
  </w:style>
  <w:style w:type="paragraph" w:customStyle="1" w:styleId="28">
    <w:name w:val="Знак2"/>
    <w:basedOn w:val="a"/>
    <w:uiPriority w:val="99"/>
    <w:rsid w:val="008743A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8743A0"/>
    <w:pPr>
      <w:widowControl/>
      <w:numPr>
        <w:numId w:val="1"/>
      </w:numPr>
      <w:autoSpaceDE/>
      <w:autoSpaceDN/>
      <w:adjustRightInd/>
      <w:spacing w:after="160" w:line="240" w:lineRule="exact"/>
    </w:pPr>
    <w:rPr>
      <w:i/>
      <w:iCs/>
      <w:sz w:val="24"/>
      <w:szCs w:val="24"/>
      <w:lang w:val="en-US" w:eastAsia="en-US"/>
    </w:rPr>
  </w:style>
  <w:style w:type="paragraph" w:customStyle="1" w:styleId="afb">
    <w:name w:val="Знак"/>
    <w:basedOn w:val="a"/>
    <w:uiPriority w:val="99"/>
    <w:rsid w:val="008743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8743A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16">
    <w:name w:val="s_16"/>
    <w:basedOn w:val="a"/>
    <w:uiPriority w:val="99"/>
    <w:rsid w:val="008743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footnote reference"/>
    <w:uiPriority w:val="99"/>
    <w:semiHidden/>
    <w:unhideWhenUsed/>
    <w:rsid w:val="008743A0"/>
    <w:rPr>
      <w:vertAlign w:val="superscript"/>
    </w:rPr>
  </w:style>
  <w:style w:type="character" w:customStyle="1" w:styleId="afd">
    <w:name w:val="Знак Знак"/>
    <w:uiPriority w:val="99"/>
    <w:rsid w:val="008743A0"/>
    <w:rPr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rsid w:val="008743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3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3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intxt">
    <w:name w:val="maintxt"/>
    <w:uiPriority w:val="99"/>
    <w:rsid w:val="008743A0"/>
  </w:style>
  <w:style w:type="character" w:customStyle="1" w:styleId="212pt">
    <w:name w:val="Основной текст (2) + 12 pt"/>
    <w:rsid w:val="008743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">
    <w:name w:val="Знак Знак2"/>
    <w:rsid w:val="008743A0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8743A0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8743A0"/>
  </w:style>
  <w:style w:type="table" w:styleId="16">
    <w:name w:val="Table Grid 1"/>
    <w:basedOn w:val="a1"/>
    <w:semiHidden/>
    <w:unhideWhenUsed/>
    <w:rsid w:val="0087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874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1">
    <w:name w:val="HTML Bottom of Form"/>
    <w:basedOn w:val="a"/>
    <w:next w:val="a"/>
    <w:link w:val="z-2"/>
    <w:hidden/>
    <w:uiPriority w:val="99"/>
    <w:unhideWhenUsed/>
    <w:rsid w:val="008743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743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742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2D4918"/>
  </w:style>
  <w:style w:type="paragraph" w:customStyle="1" w:styleId="Style1">
    <w:name w:val="Style1"/>
    <w:basedOn w:val="a"/>
    <w:rsid w:val="00177D9C"/>
    <w:rPr>
      <w:sz w:val="24"/>
      <w:szCs w:val="24"/>
    </w:rPr>
  </w:style>
  <w:style w:type="paragraph" w:customStyle="1" w:styleId="Style2">
    <w:name w:val="Style2"/>
    <w:basedOn w:val="a"/>
    <w:uiPriority w:val="99"/>
    <w:rsid w:val="00177D9C"/>
    <w:pPr>
      <w:spacing w:line="414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77D9C"/>
    <w:rPr>
      <w:rFonts w:ascii="Times New Roman" w:hAnsi="Times New Roman" w:cs="Times New Roman"/>
      <w:sz w:val="22"/>
      <w:szCs w:val="22"/>
    </w:rPr>
  </w:style>
  <w:style w:type="character" w:customStyle="1" w:styleId="2a">
    <w:name w:val="Заголовок №2_"/>
    <w:link w:val="2b"/>
    <w:uiPriority w:val="99"/>
    <w:locked/>
    <w:rsid w:val="00CB421D"/>
    <w:rPr>
      <w:rFonts w:ascii="Microsoft Sans Serif" w:hAnsi="Microsoft Sans Serif"/>
      <w:i/>
      <w:sz w:val="18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CB421D"/>
    <w:pPr>
      <w:shd w:val="clear" w:color="auto" w:fill="FFFFFF"/>
      <w:autoSpaceDE/>
      <w:autoSpaceDN/>
      <w:adjustRightInd/>
      <w:spacing w:before="180" w:line="226" w:lineRule="exact"/>
      <w:ind w:firstLine="300"/>
      <w:jc w:val="both"/>
      <w:outlineLvl w:val="1"/>
    </w:pPr>
    <w:rPr>
      <w:rFonts w:ascii="Microsoft Sans Serif" w:eastAsiaTheme="minorHAnsi" w:hAnsi="Microsoft Sans Serif" w:cstheme="minorBidi"/>
      <w:i/>
      <w:sz w:val="18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26583C"/>
    <w:pPr>
      <w:widowControl/>
      <w:autoSpaceDE/>
      <w:autoSpaceDN/>
      <w:adjustRightInd/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DB4D-6FBE-4E05-AEB5-DAD91FD3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3443</dc:creator>
  <cp:lastModifiedBy>123</cp:lastModifiedBy>
  <cp:revision>2</cp:revision>
  <cp:lastPrinted>2020-11-11T06:32:00Z</cp:lastPrinted>
  <dcterms:created xsi:type="dcterms:W3CDTF">2021-01-23T05:55:00Z</dcterms:created>
  <dcterms:modified xsi:type="dcterms:W3CDTF">2021-01-23T05:55:00Z</dcterms:modified>
</cp:coreProperties>
</file>